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352B7" w14:textId="36F53625" w:rsidR="00F94E79" w:rsidRDefault="00810AEE" w:rsidP="00A51C6F">
      <w:pPr>
        <w:spacing w:line="480" w:lineRule="exact"/>
        <w:jc w:val="center"/>
        <w:rPr>
          <w:rFonts w:ascii="メイリオ" w:eastAsia="メイリオ" w:hAnsi="メイリオ"/>
          <w:b/>
          <w:sz w:val="44"/>
        </w:rPr>
      </w:pPr>
      <w:r w:rsidRPr="00C76529">
        <w:rPr>
          <w:noProof/>
        </w:rPr>
        <w:drawing>
          <wp:anchor distT="0" distB="0" distL="114300" distR="114300" simplePos="0" relativeHeight="251664384" behindDoc="0" locked="0" layoutInCell="1" allowOverlap="1" wp14:anchorId="2B4A2768" wp14:editId="5E3F9580">
            <wp:simplePos x="0" y="0"/>
            <wp:positionH relativeFrom="margin">
              <wp:posOffset>3714750</wp:posOffset>
            </wp:positionH>
            <wp:positionV relativeFrom="paragraph">
              <wp:posOffset>295275</wp:posOffset>
            </wp:positionV>
            <wp:extent cx="6768465" cy="5095875"/>
            <wp:effectExtent l="0" t="0" r="0" b="0"/>
            <wp:wrapNone/>
            <wp:docPr id="4" name="図 3" descr="rogomark">
              <a:extLst xmlns:a="http://schemas.openxmlformats.org/drawingml/2006/main">
                <a:ext uri="{FF2B5EF4-FFF2-40B4-BE49-F238E27FC236}">
                  <a16:creationId xmlns:a16="http://schemas.microsoft.com/office/drawing/2014/main" id="{DBCBB69E-4FF2-4F0A-925E-3D73DB8D7FFB}"/>
                </a:ext>
              </a:extLst>
            </wp:docPr>
            <wp:cNvGraphicFramePr/>
            <a:graphic xmlns:a="http://schemas.openxmlformats.org/drawingml/2006/main">
              <a:graphicData uri="http://schemas.openxmlformats.org/drawingml/2006/picture">
                <pic:pic xmlns:pic="http://schemas.openxmlformats.org/drawingml/2006/picture">
                  <pic:nvPicPr>
                    <pic:cNvPr id="4" name="図 3" descr="rogomark">
                      <a:extLst>
                        <a:ext uri="{FF2B5EF4-FFF2-40B4-BE49-F238E27FC236}">
                          <a16:creationId xmlns:a16="http://schemas.microsoft.com/office/drawing/2014/main" id="{DBCBB69E-4FF2-4F0A-925E-3D73DB8D7FFB}"/>
                        </a:ext>
                      </a:extLst>
                    </pic:cNvPr>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15765" t="20937" r="14777" b="19705"/>
                    <a:stretch>
                      <a:fillRect/>
                    </a:stretch>
                  </pic:blipFill>
                  <pic:spPr bwMode="auto">
                    <a:xfrm>
                      <a:off x="0" y="0"/>
                      <a:ext cx="6768465" cy="509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E79">
        <w:rPr>
          <w:noProof/>
          <w14:ligatures w14:val="standardContextual"/>
        </w:rPr>
        <w:drawing>
          <wp:anchor distT="0" distB="0" distL="114300" distR="114300" simplePos="0" relativeHeight="251662336" behindDoc="0" locked="0" layoutInCell="1" allowOverlap="1" wp14:anchorId="30A37520" wp14:editId="233FCA75">
            <wp:simplePos x="0" y="0"/>
            <wp:positionH relativeFrom="page">
              <wp:align>left</wp:align>
            </wp:positionH>
            <wp:positionV relativeFrom="paragraph">
              <wp:posOffset>-444500</wp:posOffset>
            </wp:positionV>
            <wp:extent cx="15105380" cy="10663555"/>
            <wp:effectExtent l="0" t="0" r="1270" b="4445"/>
            <wp:wrapNone/>
            <wp:docPr id="1721524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4607" name="図 1"/>
                    <pic:cNvPicPr>
                      <a:picLocks noChangeAspect="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105380" cy="10663555"/>
                    </a:xfrm>
                    <a:prstGeom prst="rect">
                      <a:avLst/>
                    </a:prstGeom>
                  </pic:spPr>
                </pic:pic>
              </a:graphicData>
            </a:graphic>
          </wp:anchor>
        </w:drawing>
      </w:r>
    </w:p>
    <w:p w14:paraId="6658FE7C" w14:textId="379DACA6" w:rsidR="00F94E79" w:rsidRDefault="00F94E79" w:rsidP="00A51C6F">
      <w:pPr>
        <w:spacing w:line="480" w:lineRule="exact"/>
        <w:jc w:val="center"/>
        <w:rPr>
          <w:rFonts w:ascii="メイリオ" w:eastAsia="メイリオ" w:hAnsi="メイリオ"/>
          <w:b/>
          <w:sz w:val="44"/>
        </w:rPr>
      </w:pPr>
    </w:p>
    <w:p w14:paraId="7F27CA3D" w14:textId="38C80BFB" w:rsidR="00F94E79" w:rsidRDefault="00F94E79" w:rsidP="00A51C6F">
      <w:pPr>
        <w:spacing w:line="480" w:lineRule="exact"/>
        <w:jc w:val="center"/>
        <w:rPr>
          <w:rFonts w:ascii="メイリオ" w:eastAsia="メイリオ" w:hAnsi="メイリオ"/>
          <w:b/>
          <w:sz w:val="44"/>
        </w:rPr>
      </w:pPr>
    </w:p>
    <w:p w14:paraId="34867548" w14:textId="62C4CB84" w:rsidR="00F94E79" w:rsidRDefault="00F94E79" w:rsidP="00A51C6F">
      <w:pPr>
        <w:spacing w:line="480" w:lineRule="exact"/>
        <w:jc w:val="center"/>
        <w:rPr>
          <w:rFonts w:ascii="メイリオ" w:eastAsia="メイリオ" w:hAnsi="メイリオ"/>
          <w:b/>
          <w:sz w:val="44"/>
        </w:rPr>
      </w:pPr>
    </w:p>
    <w:p w14:paraId="254E0D05" w14:textId="549663BA" w:rsidR="00F94E79" w:rsidRDefault="00F94E79" w:rsidP="00A51C6F">
      <w:pPr>
        <w:spacing w:line="480" w:lineRule="exact"/>
        <w:jc w:val="center"/>
        <w:rPr>
          <w:rFonts w:ascii="メイリオ" w:eastAsia="メイリオ" w:hAnsi="メイリオ"/>
          <w:b/>
          <w:sz w:val="44"/>
        </w:rPr>
      </w:pPr>
    </w:p>
    <w:p w14:paraId="3E5645B1" w14:textId="3AB6A2FF" w:rsidR="00F94E79" w:rsidRDefault="00F94E79" w:rsidP="00A51C6F">
      <w:pPr>
        <w:spacing w:line="480" w:lineRule="exact"/>
        <w:jc w:val="center"/>
        <w:rPr>
          <w:rFonts w:ascii="メイリオ" w:eastAsia="メイリオ" w:hAnsi="メイリオ"/>
          <w:b/>
          <w:sz w:val="44"/>
        </w:rPr>
      </w:pPr>
    </w:p>
    <w:p w14:paraId="0EBC7F14" w14:textId="1891E232" w:rsidR="00F94E79" w:rsidRDefault="00F94E79" w:rsidP="00A51C6F">
      <w:pPr>
        <w:spacing w:line="480" w:lineRule="exact"/>
        <w:jc w:val="center"/>
        <w:rPr>
          <w:rFonts w:ascii="メイリオ" w:eastAsia="メイリオ" w:hAnsi="メイリオ"/>
          <w:b/>
          <w:sz w:val="44"/>
        </w:rPr>
      </w:pPr>
    </w:p>
    <w:p w14:paraId="7063EBB1" w14:textId="65C9C126" w:rsidR="00F94E79" w:rsidRDefault="00F94E79" w:rsidP="00A51C6F">
      <w:pPr>
        <w:spacing w:line="480" w:lineRule="exact"/>
        <w:jc w:val="center"/>
        <w:rPr>
          <w:rFonts w:ascii="メイリオ" w:eastAsia="メイリオ" w:hAnsi="メイリオ"/>
          <w:b/>
          <w:sz w:val="44"/>
        </w:rPr>
      </w:pPr>
    </w:p>
    <w:p w14:paraId="4455E5CE" w14:textId="1CD736EB" w:rsidR="00F94E79" w:rsidRDefault="00F94E79" w:rsidP="00A51C6F">
      <w:pPr>
        <w:spacing w:line="480" w:lineRule="exact"/>
        <w:jc w:val="center"/>
        <w:rPr>
          <w:rFonts w:ascii="メイリオ" w:eastAsia="メイリオ" w:hAnsi="メイリオ"/>
          <w:b/>
          <w:sz w:val="44"/>
        </w:rPr>
      </w:pPr>
    </w:p>
    <w:p w14:paraId="2E5DD718" w14:textId="5781C5C5" w:rsidR="00F94E79" w:rsidRDefault="00F94E79" w:rsidP="00A51C6F">
      <w:pPr>
        <w:spacing w:line="480" w:lineRule="exact"/>
        <w:jc w:val="center"/>
        <w:rPr>
          <w:rFonts w:ascii="メイリオ" w:eastAsia="メイリオ" w:hAnsi="メイリオ"/>
          <w:b/>
          <w:sz w:val="44"/>
        </w:rPr>
      </w:pPr>
    </w:p>
    <w:p w14:paraId="61118397" w14:textId="77777777" w:rsidR="00F94E79" w:rsidRDefault="00F94E79" w:rsidP="00A51C6F">
      <w:pPr>
        <w:spacing w:line="480" w:lineRule="exact"/>
        <w:jc w:val="center"/>
        <w:rPr>
          <w:rFonts w:ascii="メイリオ" w:eastAsia="メイリオ" w:hAnsi="メイリオ"/>
          <w:b/>
          <w:sz w:val="44"/>
        </w:rPr>
      </w:pPr>
    </w:p>
    <w:p w14:paraId="77F229D1" w14:textId="76EAA0D4" w:rsidR="00F94E79" w:rsidRDefault="00F94E79" w:rsidP="00A51C6F">
      <w:pPr>
        <w:spacing w:line="480" w:lineRule="exact"/>
        <w:jc w:val="center"/>
        <w:rPr>
          <w:rFonts w:ascii="メイリオ" w:eastAsia="メイリオ" w:hAnsi="メイリオ"/>
          <w:b/>
          <w:sz w:val="44"/>
        </w:rPr>
      </w:pPr>
    </w:p>
    <w:p w14:paraId="203B41B2" w14:textId="5E55A4EE" w:rsidR="00F94E79" w:rsidRDefault="00F94E79" w:rsidP="00A51C6F">
      <w:pPr>
        <w:spacing w:line="480" w:lineRule="exact"/>
        <w:jc w:val="center"/>
        <w:rPr>
          <w:rFonts w:ascii="メイリオ" w:eastAsia="メイリオ" w:hAnsi="メイリオ"/>
          <w:b/>
          <w:sz w:val="44"/>
        </w:rPr>
      </w:pPr>
    </w:p>
    <w:p w14:paraId="1C540C6D" w14:textId="77777777" w:rsidR="00F94E79" w:rsidRDefault="00F94E79" w:rsidP="00A51C6F">
      <w:pPr>
        <w:spacing w:line="480" w:lineRule="exact"/>
        <w:jc w:val="center"/>
        <w:rPr>
          <w:rFonts w:ascii="メイリオ" w:eastAsia="メイリオ" w:hAnsi="メイリオ"/>
          <w:b/>
          <w:sz w:val="44"/>
        </w:rPr>
      </w:pPr>
    </w:p>
    <w:p w14:paraId="5F6D855E" w14:textId="77777777" w:rsidR="00F94E79" w:rsidRDefault="00F94E79" w:rsidP="00A51C6F">
      <w:pPr>
        <w:spacing w:line="480" w:lineRule="exact"/>
        <w:jc w:val="center"/>
        <w:rPr>
          <w:rFonts w:ascii="メイリオ" w:eastAsia="メイリオ" w:hAnsi="メイリオ"/>
          <w:b/>
          <w:sz w:val="44"/>
        </w:rPr>
      </w:pPr>
    </w:p>
    <w:p w14:paraId="07A243D7" w14:textId="77777777" w:rsidR="00F94E79" w:rsidRDefault="00F94E79" w:rsidP="00A51C6F">
      <w:pPr>
        <w:spacing w:line="480" w:lineRule="exact"/>
        <w:jc w:val="center"/>
        <w:rPr>
          <w:rFonts w:ascii="メイリオ" w:eastAsia="メイリオ" w:hAnsi="メイリオ"/>
          <w:b/>
          <w:sz w:val="44"/>
        </w:rPr>
      </w:pPr>
    </w:p>
    <w:p w14:paraId="771136AA" w14:textId="41E6F103" w:rsidR="00F94E79" w:rsidRDefault="00F94E79" w:rsidP="00A51C6F">
      <w:pPr>
        <w:spacing w:line="480" w:lineRule="exact"/>
        <w:jc w:val="center"/>
        <w:rPr>
          <w:rFonts w:ascii="メイリオ" w:eastAsia="メイリオ" w:hAnsi="メイリオ"/>
          <w:b/>
          <w:sz w:val="44"/>
        </w:rPr>
      </w:pPr>
    </w:p>
    <w:p w14:paraId="6A6B145C" w14:textId="77777777" w:rsidR="00F94E79" w:rsidRDefault="00F94E79" w:rsidP="00A51C6F">
      <w:pPr>
        <w:spacing w:line="480" w:lineRule="exact"/>
        <w:jc w:val="center"/>
        <w:rPr>
          <w:rFonts w:ascii="メイリオ" w:eastAsia="メイリオ" w:hAnsi="メイリオ"/>
          <w:b/>
          <w:sz w:val="44"/>
        </w:rPr>
      </w:pPr>
    </w:p>
    <w:p w14:paraId="28F91053" w14:textId="77777777" w:rsidR="00F94E79" w:rsidRDefault="00F94E79" w:rsidP="00A51C6F">
      <w:pPr>
        <w:spacing w:line="480" w:lineRule="exact"/>
        <w:jc w:val="center"/>
        <w:rPr>
          <w:rFonts w:ascii="メイリオ" w:eastAsia="メイリオ" w:hAnsi="メイリオ"/>
          <w:b/>
          <w:sz w:val="44"/>
        </w:rPr>
      </w:pPr>
    </w:p>
    <w:p w14:paraId="75F40023" w14:textId="4722BFF5" w:rsidR="00F94E79" w:rsidRDefault="00F94E79" w:rsidP="00A51C6F">
      <w:pPr>
        <w:spacing w:line="480" w:lineRule="exact"/>
        <w:jc w:val="center"/>
        <w:rPr>
          <w:rFonts w:ascii="メイリオ" w:eastAsia="メイリオ" w:hAnsi="メイリオ"/>
          <w:b/>
          <w:sz w:val="44"/>
        </w:rPr>
      </w:pPr>
    </w:p>
    <w:p w14:paraId="2CB64390" w14:textId="77777777" w:rsidR="00F94E79" w:rsidRDefault="00F94E79" w:rsidP="00A51C6F">
      <w:pPr>
        <w:spacing w:line="480" w:lineRule="exact"/>
        <w:jc w:val="center"/>
        <w:rPr>
          <w:rFonts w:ascii="メイリオ" w:eastAsia="メイリオ" w:hAnsi="メイリオ"/>
          <w:b/>
          <w:sz w:val="44"/>
        </w:rPr>
      </w:pPr>
    </w:p>
    <w:p w14:paraId="674AC719" w14:textId="77777777" w:rsidR="00F94E79" w:rsidRDefault="00F94E79" w:rsidP="00A51C6F">
      <w:pPr>
        <w:spacing w:line="480" w:lineRule="exact"/>
        <w:jc w:val="center"/>
        <w:rPr>
          <w:rFonts w:ascii="メイリオ" w:eastAsia="メイリオ" w:hAnsi="メイリオ"/>
          <w:b/>
          <w:sz w:val="44"/>
        </w:rPr>
      </w:pPr>
    </w:p>
    <w:p w14:paraId="3AC4F77A" w14:textId="77777777" w:rsidR="00F94E79" w:rsidRDefault="00F94E79" w:rsidP="00A51C6F">
      <w:pPr>
        <w:spacing w:line="480" w:lineRule="exact"/>
        <w:jc w:val="center"/>
        <w:rPr>
          <w:rFonts w:ascii="メイリオ" w:eastAsia="メイリオ" w:hAnsi="メイリオ"/>
          <w:b/>
          <w:sz w:val="44"/>
        </w:rPr>
      </w:pPr>
    </w:p>
    <w:p w14:paraId="3156E4A7" w14:textId="77777777" w:rsidR="00F94E79" w:rsidRDefault="00F94E79" w:rsidP="00A51C6F">
      <w:pPr>
        <w:spacing w:line="480" w:lineRule="exact"/>
        <w:jc w:val="center"/>
        <w:rPr>
          <w:rFonts w:ascii="メイリオ" w:eastAsia="メイリオ" w:hAnsi="メイリオ"/>
          <w:b/>
          <w:sz w:val="44"/>
        </w:rPr>
      </w:pPr>
    </w:p>
    <w:p w14:paraId="6D8EB2A2" w14:textId="77777777" w:rsidR="00F94E79" w:rsidRDefault="00F94E79" w:rsidP="00A51C6F">
      <w:pPr>
        <w:spacing w:line="480" w:lineRule="exact"/>
        <w:jc w:val="center"/>
        <w:rPr>
          <w:rFonts w:ascii="メイリオ" w:eastAsia="メイリオ" w:hAnsi="メイリオ"/>
          <w:b/>
          <w:sz w:val="44"/>
        </w:rPr>
      </w:pPr>
    </w:p>
    <w:p w14:paraId="1667D422" w14:textId="77777777" w:rsidR="00F94E79" w:rsidRDefault="00F94E79" w:rsidP="00A51C6F">
      <w:pPr>
        <w:spacing w:line="480" w:lineRule="exact"/>
        <w:jc w:val="center"/>
        <w:rPr>
          <w:rFonts w:ascii="メイリオ" w:eastAsia="メイリオ" w:hAnsi="メイリオ"/>
          <w:b/>
          <w:sz w:val="44"/>
        </w:rPr>
      </w:pPr>
    </w:p>
    <w:p w14:paraId="2841E9C1" w14:textId="77777777" w:rsidR="00F94E79" w:rsidRDefault="00F94E79" w:rsidP="00A51C6F">
      <w:pPr>
        <w:spacing w:line="480" w:lineRule="exact"/>
        <w:jc w:val="center"/>
        <w:rPr>
          <w:rFonts w:ascii="メイリオ" w:eastAsia="メイリオ" w:hAnsi="メイリオ"/>
          <w:b/>
          <w:sz w:val="44"/>
        </w:rPr>
      </w:pPr>
    </w:p>
    <w:p w14:paraId="03B15CF2" w14:textId="77777777" w:rsidR="00F94E79" w:rsidRDefault="00F94E79" w:rsidP="00A51C6F">
      <w:pPr>
        <w:spacing w:line="480" w:lineRule="exact"/>
        <w:jc w:val="center"/>
        <w:rPr>
          <w:rFonts w:ascii="メイリオ" w:eastAsia="メイリオ" w:hAnsi="メイリオ"/>
          <w:b/>
          <w:sz w:val="44"/>
        </w:rPr>
      </w:pPr>
    </w:p>
    <w:p w14:paraId="46475C7F" w14:textId="77777777" w:rsidR="00F94E79" w:rsidRDefault="00F94E79" w:rsidP="00A51C6F">
      <w:pPr>
        <w:spacing w:line="480" w:lineRule="exact"/>
        <w:jc w:val="center"/>
        <w:rPr>
          <w:rFonts w:ascii="メイリオ" w:eastAsia="メイリオ" w:hAnsi="メイリオ"/>
          <w:b/>
          <w:sz w:val="44"/>
        </w:rPr>
      </w:pPr>
    </w:p>
    <w:p w14:paraId="3AB450E6" w14:textId="77777777" w:rsidR="00F94E79" w:rsidRDefault="00F94E79" w:rsidP="00A51C6F">
      <w:pPr>
        <w:spacing w:line="480" w:lineRule="exact"/>
        <w:jc w:val="center"/>
        <w:rPr>
          <w:rFonts w:ascii="メイリオ" w:eastAsia="メイリオ" w:hAnsi="メイリオ"/>
          <w:b/>
          <w:sz w:val="44"/>
        </w:rPr>
      </w:pPr>
    </w:p>
    <w:p w14:paraId="32905C73" w14:textId="77777777" w:rsidR="00F94E79" w:rsidRDefault="00F94E79" w:rsidP="00A51C6F">
      <w:pPr>
        <w:spacing w:line="480" w:lineRule="exact"/>
        <w:jc w:val="center"/>
        <w:rPr>
          <w:rFonts w:ascii="メイリオ" w:eastAsia="メイリオ" w:hAnsi="メイリオ"/>
          <w:b/>
          <w:sz w:val="44"/>
        </w:rPr>
      </w:pPr>
    </w:p>
    <w:p w14:paraId="673779E6" w14:textId="77777777" w:rsidR="00F94E79" w:rsidRDefault="00F94E79" w:rsidP="00A51C6F">
      <w:pPr>
        <w:spacing w:line="480" w:lineRule="exact"/>
        <w:jc w:val="center"/>
        <w:rPr>
          <w:rFonts w:ascii="メイリオ" w:eastAsia="メイリオ" w:hAnsi="メイリオ"/>
          <w:b/>
          <w:sz w:val="44"/>
        </w:rPr>
      </w:pPr>
    </w:p>
    <w:p w14:paraId="42CE5CA3" w14:textId="647C27EC" w:rsidR="00424CED" w:rsidRPr="00424CED" w:rsidRDefault="00424CED" w:rsidP="00A51C6F">
      <w:pPr>
        <w:spacing w:line="480" w:lineRule="exact"/>
        <w:jc w:val="center"/>
        <w:rPr>
          <w:rFonts w:ascii="メイリオ" w:eastAsia="メイリオ" w:hAnsi="メイリオ"/>
          <w:b/>
          <w:sz w:val="44"/>
        </w:rPr>
      </w:pPr>
      <w:r w:rsidRPr="00424CED">
        <w:rPr>
          <w:rFonts w:ascii="メイリオ" w:eastAsia="メイリオ" w:hAnsi="メイリオ"/>
          <w:b/>
          <w:sz w:val="44"/>
        </w:rPr>
        <w:lastRenderedPageBreak/>
        <w:t>医療法人</w:t>
      </w:r>
      <w:r w:rsidRPr="00424CED">
        <w:rPr>
          <w:rFonts w:ascii="メイリオ" w:eastAsia="メイリオ" w:hAnsi="メイリオ" w:hint="eastAsia"/>
          <w:b/>
          <w:sz w:val="44"/>
        </w:rPr>
        <w:t>誠医会　宮川病院　リハビリテーション科</w:t>
      </w:r>
    </w:p>
    <w:p w14:paraId="01C4AD5D" w14:textId="19574555" w:rsidR="00424CED" w:rsidRDefault="00424CED" w:rsidP="00A51C6F">
      <w:pPr>
        <w:spacing w:line="480" w:lineRule="exact"/>
        <w:rPr>
          <w:rFonts w:ascii="メイリオ" w:eastAsia="メイリオ" w:hAnsi="メイリオ"/>
          <w:b/>
          <w:color w:val="ED7D31" w:themeColor="accent2"/>
          <w:sz w:val="36"/>
        </w:rPr>
      </w:pPr>
    </w:p>
    <w:p w14:paraId="6A42FDA2" w14:textId="14A072A1" w:rsidR="00424CED" w:rsidRDefault="00424CED" w:rsidP="00A51C6F">
      <w:pPr>
        <w:spacing w:line="480" w:lineRule="exact"/>
        <w:rPr>
          <w:rFonts w:ascii="メイリオ" w:eastAsia="メイリオ" w:hAnsi="メイリオ"/>
          <w:b/>
          <w:color w:val="ED7D31" w:themeColor="accent2"/>
          <w:sz w:val="36"/>
        </w:rPr>
      </w:pPr>
      <w:r>
        <w:rPr>
          <w:rFonts w:ascii="メイリオ" w:eastAsia="メイリオ" w:hAnsi="メイリオ"/>
          <w:b/>
          <w:color w:val="ED7D31" w:themeColor="accent2"/>
          <w:sz w:val="36"/>
        </w:rPr>
        <w:t>法人</w:t>
      </w:r>
      <w:r w:rsidRPr="00424CED">
        <w:rPr>
          <w:rFonts w:ascii="メイリオ" w:eastAsia="メイリオ" w:hAnsi="メイリオ"/>
          <w:b/>
          <w:color w:val="ED7D31" w:themeColor="accent2"/>
          <w:sz w:val="36"/>
        </w:rPr>
        <w:t>基本理念</w:t>
      </w:r>
    </w:p>
    <w:p w14:paraId="744D57FA" w14:textId="1A257B4A" w:rsidR="00424CED" w:rsidRPr="00D50DA1" w:rsidRDefault="00424CED" w:rsidP="00A51C6F">
      <w:pPr>
        <w:spacing w:line="480" w:lineRule="exact"/>
        <w:ind w:firstLineChars="100" w:firstLine="360"/>
        <w:rPr>
          <w:rFonts w:ascii="Century Gothic" w:eastAsia="メイリオ" w:hAnsi="メイリオ" w:cs="+mn-cs"/>
          <w:bCs/>
          <w:color w:val="000000"/>
          <w:kern w:val="24"/>
          <w:sz w:val="36"/>
          <w:szCs w:val="36"/>
        </w:rPr>
      </w:pPr>
      <w:r>
        <w:rPr>
          <w:rFonts w:ascii="Century Gothic" w:eastAsia="メイリオ" w:hAnsi="メイリオ" w:cs="+mn-cs" w:hint="eastAsia"/>
          <w:bCs/>
          <w:color w:val="000000"/>
          <w:kern w:val="24"/>
          <w:sz w:val="36"/>
          <w:szCs w:val="36"/>
        </w:rPr>
        <w:t>医療法人</w:t>
      </w:r>
      <w:r>
        <w:rPr>
          <w:rFonts w:ascii="Century Gothic" w:eastAsia="メイリオ" w:hAnsi="メイリオ" w:cs="+mn-cs" w:hint="eastAsia"/>
          <w:bCs/>
          <w:color w:val="000000"/>
          <w:kern w:val="24"/>
          <w:sz w:val="36"/>
          <w:szCs w:val="36"/>
        </w:rPr>
        <w:t xml:space="preserve"> </w:t>
      </w:r>
      <w:r w:rsidRPr="00D50DA1">
        <w:rPr>
          <w:rFonts w:ascii="Century Gothic" w:eastAsia="メイリオ" w:hAnsi="メイリオ" w:cs="+mn-cs" w:hint="eastAsia"/>
          <w:bCs/>
          <w:color w:val="000000"/>
          <w:kern w:val="24"/>
          <w:sz w:val="36"/>
          <w:szCs w:val="36"/>
        </w:rPr>
        <w:t>誠医会　宮川病院は、誠の医療に徹し、地域医療に貢献します。</w:t>
      </w:r>
    </w:p>
    <w:p w14:paraId="35D93E02" w14:textId="77777777" w:rsidR="00424CED" w:rsidRDefault="00424CED" w:rsidP="00A51C6F">
      <w:pPr>
        <w:widowControl/>
        <w:spacing w:line="480" w:lineRule="exact"/>
        <w:jc w:val="left"/>
        <w:rPr>
          <w:rFonts w:ascii="メイリオ" w:eastAsia="メイリオ" w:hAnsi="メイリオ"/>
          <w:b/>
          <w:color w:val="ED7D31" w:themeColor="accent2"/>
          <w:sz w:val="36"/>
        </w:rPr>
      </w:pPr>
    </w:p>
    <w:p w14:paraId="1F57F0A4" w14:textId="040C3843" w:rsidR="00424CED" w:rsidRPr="00424CED" w:rsidRDefault="00424CED" w:rsidP="00A51C6F">
      <w:pPr>
        <w:widowControl/>
        <w:spacing w:line="480" w:lineRule="exact"/>
        <w:jc w:val="left"/>
        <w:rPr>
          <w:rFonts w:ascii="メイリオ" w:eastAsia="メイリオ" w:hAnsi="メイリオ"/>
          <w:b/>
          <w:color w:val="ED7D31" w:themeColor="accent2"/>
          <w:sz w:val="36"/>
        </w:rPr>
      </w:pPr>
      <w:r>
        <w:rPr>
          <w:rFonts w:ascii="メイリオ" w:eastAsia="メイリオ" w:hAnsi="メイリオ"/>
          <w:b/>
          <w:color w:val="ED7D31" w:themeColor="accent2"/>
          <w:sz w:val="36"/>
        </w:rPr>
        <w:t>法人</w:t>
      </w:r>
      <w:r w:rsidRPr="00424CED">
        <w:rPr>
          <w:rFonts w:ascii="メイリオ" w:eastAsia="メイリオ" w:hAnsi="メイリオ"/>
          <w:b/>
          <w:color w:val="ED7D31" w:themeColor="accent2"/>
          <w:sz w:val="36"/>
        </w:rPr>
        <w:t>基本方針</w:t>
      </w:r>
    </w:p>
    <w:p w14:paraId="489551A9" w14:textId="77777777"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１</w:t>
      </w:r>
      <w:bookmarkStart w:id="0" w:name="_Hlk165541434"/>
      <w:r w:rsidRPr="00D50DA1">
        <w:rPr>
          <w:rFonts w:ascii="メイリオ" w:eastAsia="メイリオ" w:hAnsi="メイリオ" w:hint="eastAsia"/>
          <w:bCs/>
          <w:color w:val="000000" w:themeColor="text1"/>
          <w:kern w:val="24"/>
          <w:sz w:val="36"/>
          <w:szCs w:val="36"/>
        </w:rPr>
        <w:t>．</w:t>
      </w:r>
      <w:bookmarkEnd w:id="0"/>
      <w:r w:rsidRPr="00D50DA1">
        <w:rPr>
          <w:rFonts w:ascii="メイリオ" w:eastAsia="メイリオ" w:hAnsi="メイリオ" w:hint="eastAsia"/>
          <w:bCs/>
          <w:color w:val="000000" w:themeColor="text1"/>
          <w:kern w:val="24"/>
          <w:sz w:val="36"/>
          <w:szCs w:val="36"/>
        </w:rPr>
        <w:t>患者さんの痛みが分かる医療人として、心のこもった暖かい医療を提供します。</w:t>
      </w:r>
    </w:p>
    <w:p w14:paraId="236A93F1" w14:textId="77777777"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２．患者さんにとって安全で安心な医療の提供に努めます。</w:t>
      </w:r>
    </w:p>
    <w:p w14:paraId="4ABA4C55" w14:textId="77777777"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３．患者さんへの十分な説明を行い、患者さんの同意のもとに適切な医療を提供します。</w:t>
      </w:r>
    </w:p>
    <w:p w14:paraId="680F332A" w14:textId="77777777"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４．最新の医療技術と医療設備による良質で高度な医療サービスの提供に努めます。</w:t>
      </w:r>
    </w:p>
    <w:p w14:paraId="2A2ACDBE" w14:textId="2F895AFA"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５．他の病院や診療所等と連携し、患者さんのニーズに応じた医療を提供します。</w:t>
      </w:r>
    </w:p>
    <w:p w14:paraId="4723B2B0" w14:textId="3695C31C"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６．地域に密着した病院として、地域住民の健康と福祉の向上に貢献します。</w:t>
      </w:r>
    </w:p>
    <w:p w14:paraId="3F8ADA69" w14:textId="0945A68D" w:rsidR="00424CED" w:rsidRPr="00D50DA1" w:rsidRDefault="00424CED" w:rsidP="00A51C6F">
      <w:pPr>
        <w:spacing w:line="480" w:lineRule="exact"/>
        <w:ind w:firstLineChars="100" w:firstLine="360"/>
        <w:rPr>
          <w:rFonts w:ascii="メイリオ" w:eastAsia="メイリオ" w:hAnsi="メイリオ"/>
          <w:bCs/>
          <w:color w:val="000000" w:themeColor="text1"/>
          <w:kern w:val="24"/>
          <w:sz w:val="36"/>
          <w:szCs w:val="36"/>
        </w:rPr>
      </w:pPr>
      <w:r w:rsidRPr="00D50DA1">
        <w:rPr>
          <w:rFonts w:ascii="メイリオ" w:eastAsia="メイリオ" w:hAnsi="メイリオ" w:hint="eastAsia"/>
          <w:bCs/>
          <w:color w:val="000000" w:themeColor="text1"/>
          <w:kern w:val="24"/>
          <w:sz w:val="36"/>
          <w:szCs w:val="36"/>
        </w:rPr>
        <w:t>７</w:t>
      </w:r>
      <w:bookmarkStart w:id="1" w:name="_Hlk165540915"/>
      <w:r w:rsidRPr="00D50DA1">
        <w:rPr>
          <w:rFonts w:ascii="メイリオ" w:eastAsia="メイリオ" w:hAnsi="メイリオ" w:hint="eastAsia"/>
          <w:bCs/>
          <w:color w:val="000000" w:themeColor="text1"/>
          <w:kern w:val="24"/>
          <w:sz w:val="36"/>
          <w:szCs w:val="36"/>
        </w:rPr>
        <w:t>．</w:t>
      </w:r>
      <w:bookmarkEnd w:id="1"/>
      <w:r w:rsidRPr="00D50DA1">
        <w:rPr>
          <w:rFonts w:ascii="メイリオ" w:eastAsia="メイリオ" w:hAnsi="メイリオ" w:hint="eastAsia"/>
          <w:bCs/>
          <w:color w:val="000000" w:themeColor="text1"/>
          <w:kern w:val="24"/>
          <w:sz w:val="36"/>
          <w:szCs w:val="36"/>
        </w:rPr>
        <w:t>医療従事者の資質の向上やチーム医療を推進し、医療の質の向上に努めます。</w:t>
      </w:r>
    </w:p>
    <w:p w14:paraId="4D867AF1" w14:textId="2E8A4CEE" w:rsidR="00AA1B8F" w:rsidRPr="006A4AAB" w:rsidRDefault="00AA1B8F" w:rsidP="00A51C6F">
      <w:pPr>
        <w:widowControl/>
        <w:spacing w:line="480" w:lineRule="exact"/>
        <w:jc w:val="left"/>
        <w:rPr>
          <w:rFonts w:ascii="メイリオ" w:eastAsia="メイリオ" w:hAnsi="メイリオ"/>
          <w:sz w:val="36"/>
        </w:rPr>
      </w:pPr>
    </w:p>
    <w:p w14:paraId="588D8177" w14:textId="5E6C67F0" w:rsidR="006A4AAB" w:rsidRPr="006A4AAB" w:rsidRDefault="006A4AAB" w:rsidP="00A51C6F">
      <w:pPr>
        <w:widowControl/>
        <w:spacing w:line="480" w:lineRule="exact"/>
        <w:jc w:val="left"/>
        <w:rPr>
          <w:rFonts w:ascii="メイリオ" w:eastAsia="メイリオ" w:hAnsi="メイリオ"/>
          <w:b/>
          <w:color w:val="ED7D31" w:themeColor="accent2"/>
          <w:sz w:val="36"/>
        </w:rPr>
      </w:pPr>
      <w:r w:rsidRPr="006A4AAB">
        <w:rPr>
          <w:rFonts w:ascii="メイリオ" w:eastAsia="メイリオ" w:hAnsi="メイリオ"/>
          <w:b/>
          <w:color w:val="ED7D31" w:themeColor="accent2"/>
          <w:sz w:val="36"/>
        </w:rPr>
        <w:t>リハビリテーション科　理念・方針</w:t>
      </w:r>
    </w:p>
    <w:p w14:paraId="3C714C19" w14:textId="79E4C623" w:rsidR="00FF60A1" w:rsidRDefault="006A4AAB" w:rsidP="00A51C6F">
      <w:pPr>
        <w:widowControl/>
        <w:spacing w:line="480" w:lineRule="exact"/>
        <w:ind w:firstLineChars="100" w:firstLine="360"/>
        <w:jc w:val="left"/>
        <w:rPr>
          <w:rFonts w:ascii="メイリオ" w:eastAsia="メイリオ" w:hAnsi="メイリオ"/>
          <w:sz w:val="36"/>
        </w:rPr>
      </w:pPr>
      <w:r>
        <w:rPr>
          <w:rFonts w:ascii="メイリオ" w:eastAsia="メイリオ" w:hAnsi="メイリオ" w:hint="eastAsia"/>
          <w:sz w:val="36"/>
        </w:rPr>
        <w:t>病院理念と医療倫理に基づき、地域医療に貢献</w:t>
      </w:r>
      <w:r w:rsidR="00C3394B">
        <w:rPr>
          <w:rFonts w:ascii="メイリオ" w:eastAsia="メイリオ" w:hAnsi="メイリオ" w:hint="eastAsia"/>
          <w:sz w:val="36"/>
        </w:rPr>
        <w:t>することを理念とする。</w:t>
      </w:r>
    </w:p>
    <w:p w14:paraId="38626231" w14:textId="093695BF" w:rsidR="00FF60A1" w:rsidRDefault="00C3394B" w:rsidP="00A51C6F">
      <w:pPr>
        <w:widowControl/>
        <w:spacing w:line="480" w:lineRule="exact"/>
        <w:ind w:firstLineChars="200" w:firstLine="720"/>
        <w:jc w:val="left"/>
        <w:rPr>
          <w:rFonts w:ascii="メイリオ" w:eastAsia="メイリオ" w:hAnsi="メイリオ"/>
          <w:sz w:val="36"/>
        </w:rPr>
      </w:pPr>
      <w:r>
        <w:rPr>
          <w:rFonts w:ascii="メイリオ" w:eastAsia="メイリオ" w:hAnsi="メイリオ" w:hint="eastAsia"/>
          <w:sz w:val="36"/>
        </w:rPr>
        <w:t>① 最新の技術・知識の習得</w:t>
      </w:r>
    </w:p>
    <w:p w14:paraId="33E19365" w14:textId="77777777" w:rsidR="00FF60A1" w:rsidRDefault="00C3394B" w:rsidP="00A51C6F">
      <w:pPr>
        <w:widowControl/>
        <w:spacing w:line="480" w:lineRule="exact"/>
        <w:ind w:firstLineChars="200" w:firstLine="720"/>
        <w:jc w:val="left"/>
        <w:rPr>
          <w:rFonts w:ascii="メイリオ" w:eastAsia="メイリオ" w:hAnsi="メイリオ"/>
          <w:sz w:val="36"/>
        </w:rPr>
      </w:pPr>
      <w:r>
        <w:rPr>
          <w:rFonts w:ascii="メイリオ" w:eastAsia="メイリオ" w:hAnsi="メイリオ" w:hint="eastAsia"/>
          <w:sz w:val="36"/>
        </w:rPr>
        <w:t>② チーム医療の実現</w:t>
      </w:r>
    </w:p>
    <w:p w14:paraId="09D5248A" w14:textId="66E80031" w:rsidR="00FF60A1" w:rsidRDefault="00C3394B" w:rsidP="00A51C6F">
      <w:pPr>
        <w:widowControl/>
        <w:spacing w:line="480" w:lineRule="exact"/>
        <w:ind w:firstLineChars="200" w:firstLine="720"/>
        <w:jc w:val="left"/>
        <w:rPr>
          <w:rFonts w:ascii="メイリオ" w:eastAsia="メイリオ" w:hAnsi="メイリオ"/>
          <w:sz w:val="36"/>
        </w:rPr>
      </w:pPr>
      <w:r>
        <w:rPr>
          <w:rFonts w:ascii="メイリオ" w:eastAsia="メイリオ" w:hAnsi="メイリオ" w:hint="eastAsia"/>
          <w:sz w:val="36"/>
        </w:rPr>
        <w:t>③ 患者の利益・尊厳を守る</w:t>
      </w:r>
    </w:p>
    <w:p w14:paraId="70BC4FA4" w14:textId="77777777" w:rsidR="00FF60A1" w:rsidRDefault="00C3394B" w:rsidP="00A51C6F">
      <w:pPr>
        <w:widowControl/>
        <w:spacing w:line="480" w:lineRule="exact"/>
        <w:ind w:firstLineChars="200" w:firstLine="720"/>
        <w:jc w:val="left"/>
        <w:rPr>
          <w:rFonts w:ascii="メイリオ" w:eastAsia="メイリオ" w:hAnsi="メイリオ"/>
          <w:sz w:val="36"/>
        </w:rPr>
      </w:pPr>
      <w:r>
        <w:rPr>
          <w:rFonts w:ascii="メイリオ" w:eastAsia="メイリオ" w:hAnsi="メイリオ" w:hint="eastAsia"/>
          <w:sz w:val="36"/>
        </w:rPr>
        <w:t>④ 医療活動を通じた地域貢献</w:t>
      </w:r>
    </w:p>
    <w:p w14:paraId="1A4B4D7D" w14:textId="034846A3" w:rsidR="00C3394B" w:rsidRPr="006A4AAB" w:rsidRDefault="00C3394B" w:rsidP="00A51C6F">
      <w:pPr>
        <w:widowControl/>
        <w:spacing w:line="480" w:lineRule="exact"/>
        <w:ind w:firstLineChars="200" w:firstLine="720"/>
        <w:jc w:val="left"/>
        <w:rPr>
          <w:rFonts w:ascii="メイリオ" w:eastAsia="メイリオ" w:hAnsi="メイリオ"/>
          <w:sz w:val="36"/>
        </w:rPr>
      </w:pPr>
      <w:r>
        <w:rPr>
          <w:rFonts w:ascii="メイリオ" w:eastAsia="メイリオ" w:hAnsi="メイリオ" w:hint="eastAsia"/>
          <w:sz w:val="36"/>
        </w:rPr>
        <w:t>⑤ 職員が働きやすい職場作り</w:t>
      </w:r>
    </w:p>
    <w:p w14:paraId="47ACA03A" w14:textId="77777777" w:rsidR="006A4AAB" w:rsidRPr="006A4AAB" w:rsidRDefault="006A4AAB" w:rsidP="00A51C6F">
      <w:pPr>
        <w:widowControl/>
        <w:spacing w:line="480" w:lineRule="exact"/>
        <w:jc w:val="left"/>
        <w:rPr>
          <w:rFonts w:ascii="メイリオ" w:eastAsia="メイリオ" w:hAnsi="メイリオ"/>
          <w:sz w:val="36"/>
        </w:rPr>
      </w:pPr>
    </w:p>
    <w:p w14:paraId="313828FE" w14:textId="77777777" w:rsidR="00FF60A1" w:rsidRDefault="00424CED" w:rsidP="00A51C6F">
      <w:pPr>
        <w:spacing w:line="480" w:lineRule="exact"/>
        <w:rPr>
          <w:rFonts w:ascii="メイリオ" w:eastAsia="メイリオ" w:hAnsi="メイリオ"/>
          <w:b/>
          <w:noProof/>
          <w:color w:val="ED7D31" w:themeColor="accent2"/>
          <w:sz w:val="36"/>
          <w:szCs w:val="36"/>
          <w14:ligatures w14:val="standardContextual"/>
        </w:rPr>
      </w:pPr>
      <w:r w:rsidRPr="008D1945">
        <w:rPr>
          <w:rFonts w:ascii="メイリオ" w:eastAsia="メイリオ" w:hAnsi="メイリオ"/>
          <w:b/>
          <w:noProof/>
          <w:color w:val="ED7D31" w:themeColor="accent2"/>
          <w:sz w:val="36"/>
          <w:szCs w:val="36"/>
          <w14:ligatures w14:val="standardContextual"/>
        </w:rPr>
        <w:t>当院でのリハビリの主な対象疾患</w:t>
      </w:r>
    </w:p>
    <w:p w14:paraId="6FB45D18" w14:textId="1187D810" w:rsid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sidRPr="00D50DA1">
        <w:rPr>
          <w:rFonts w:ascii="メイリオ" w:eastAsia="メイリオ" w:hAnsi="メイリオ" w:hint="eastAsia"/>
          <w:b/>
          <w:noProof/>
          <w:sz w:val="36"/>
          <w:szCs w:val="36"/>
          <w14:ligatures w14:val="standardContextual"/>
        </w:rPr>
        <w:t>・心不全、心臓術後</w:t>
      </w:r>
      <w:r>
        <w:rPr>
          <w:rFonts w:ascii="メイリオ" w:eastAsia="メイリオ" w:hAnsi="メイリオ" w:hint="eastAsia"/>
          <w:b/>
          <w:noProof/>
          <w:sz w:val="36"/>
          <w:szCs w:val="36"/>
          <w14:ligatures w14:val="standardContextual"/>
        </w:rPr>
        <w:t>など心疾患</w:t>
      </w:r>
    </w:p>
    <w:p w14:paraId="1B4D1FBD" w14:textId="77777777" w:rsid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sidRPr="00D50DA1">
        <w:rPr>
          <w:rFonts w:ascii="メイリオ" w:eastAsia="メイリオ" w:hAnsi="メイリオ"/>
          <w:b/>
          <w:noProof/>
          <w:sz w:val="36"/>
          <w:szCs w:val="36"/>
          <w14:ligatures w14:val="standardContextual"/>
        </w:rPr>
        <w:t>・肺炎</w:t>
      </w:r>
      <w:r>
        <w:rPr>
          <w:rFonts w:ascii="メイリオ" w:eastAsia="メイリオ" w:hAnsi="メイリオ"/>
          <w:b/>
          <w:noProof/>
          <w:sz w:val="36"/>
          <w:szCs w:val="36"/>
          <w14:ligatures w14:val="standardContextual"/>
        </w:rPr>
        <w:t>、</w:t>
      </w:r>
      <w:r>
        <w:rPr>
          <w:rFonts w:ascii="メイリオ" w:eastAsia="メイリオ" w:hAnsi="メイリオ" w:hint="eastAsia"/>
          <w:b/>
          <w:noProof/>
          <w:sz w:val="36"/>
          <w:szCs w:val="36"/>
          <w14:ligatures w14:val="standardContextual"/>
        </w:rPr>
        <w:t>COPD</w:t>
      </w:r>
      <w:r w:rsidR="006A4AAB">
        <w:rPr>
          <w:rFonts w:ascii="メイリオ" w:eastAsia="メイリオ" w:hAnsi="メイリオ" w:hint="eastAsia"/>
          <w:b/>
          <w:noProof/>
          <w:sz w:val="36"/>
          <w:szCs w:val="36"/>
          <w14:ligatures w14:val="standardContextual"/>
        </w:rPr>
        <w:t>、COVID-19後</w:t>
      </w:r>
      <w:r w:rsidRPr="00D50DA1">
        <w:rPr>
          <w:rFonts w:ascii="メイリオ" w:eastAsia="メイリオ" w:hAnsi="メイリオ"/>
          <w:b/>
          <w:noProof/>
          <w:sz w:val="36"/>
          <w:szCs w:val="36"/>
          <w14:ligatures w14:val="standardContextual"/>
        </w:rPr>
        <w:t>など呼吸器疾患</w:t>
      </w:r>
    </w:p>
    <w:p w14:paraId="5CB72EF1" w14:textId="77777777" w:rsidR="00FF60A1" w:rsidRDefault="006A4AAB"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b/>
          <w:noProof/>
          <w:sz w:val="36"/>
          <w:szCs w:val="36"/>
          <w14:ligatures w14:val="standardContextual"/>
        </w:rPr>
        <w:t>・上下肢の骨折および外傷と</w:t>
      </w:r>
      <w:r w:rsidR="00424CED" w:rsidRPr="00D50DA1">
        <w:rPr>
          <w:rFonts w:ascii="メイリオ" w:eastAsia="メイリオ" w:hAnsi="メイリオ"/>
          <w:b/>
          <w:noProof/>
          <w:sz w:val="36"/>
          <w:szCs w:val="36"/>
          <w14:ligatures w14:val="standardContextual"/>
        </w:rPr>
        <w:t>その術前・術後</w:t>
      </w:r>
    </w:p>
    <w:p w14:paraId="20D1C15C" w14:textId="71D1DA3E" w:rsid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sidRPr="00D50DA1">
        <w:rPr>
          <w:rFonts w:ascii="メイリオ" w:eastAsia="メイリオ" w:hAnsi="メイリオ"/>
          <w:b/>
          <w:noProof/>
          <w:sz w:val="36"/>
          <w:szCs w:val="36"/>
          <w14:ligatures w14:val="standardContextual"/>
        </w:rPr>
        <w:t>・脊椎圧迫骨折</w:t>
      </w:r>
    </w:p>
    <w:p w14:paraId="20910D8E" w14:textId="77777777" w:rsidR="00FF60A1" w:rsidRDefault="006A4AAB"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b/>
          <w:noProof/>
          <w:sz w:val="36"/>
          <w:szCs w:val="36"/>
          <w14:ligatures w14:val="standardContextual"/>
        </w:rPr>
        <w:t>・変形性関節症とその術前・術後</w:t>
      </w:r>
    </w:p>
    <w:p w14:paraId="3E933C2F" w14:textId="77777777" w:rsid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noProof/>
          <w:sz w:val="36"/>
          <w:szCs w:val="36"/>
          <w14:ligatures w14:val="standardContextual"/>
        </w:rPr>
        <w:t>・脳血管疾患</w:t>
      </w:r>
    </w:p>
    <w:p w14:paraId="48BBDE41" w14:textId="77777777" w:rsid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noProof/>
          <w:sz w:val="36"/>
          <w:szCs w:val="36"/>
          <w14:ligatures w14:val="standardContextual"/>
        </w:rPr>
        <w:t>・廃用症候群</w:t>
      </w:r>
    </w:p>
    <w:p w14:paraId="021FB698" w14:textId="77777777" w:rsidR="00FF60A1" w:rsidRDefault="006A4AAB"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noProof/>
          <w:sz w:val="36"/>
          <w:szCs w:val="36"/>
          <w14:ligatures w14:val="standardContextual"/>
        </w:rPr>
        <w:t>・外科手術後</w:t>
      </w:r>
    </w:p>
    <w:p w14:paraId="757C762C" w14:textId="15AC9494" w:rsidR="00424CED" w:rsidRPr="00FF60A1" w:rsidRDefault="00424CED"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noProof/>
          <w:sz w:val="36"/>
          <w:szCs w:val="36"/>
          <w14:ligatures w14:val="standardContextual"/>
        </w:rPr>
        <w:t>・その他　運動器不安定症など</w:t>
      </w:r>
    </w:p>
    <w:p w14:paraId="77402493" w14:textId="2927D7A8" w:rsidR="007543D2" w:rsidRPr="008D1945" w:rsidRDefault="00BE2D27" w:rsidP="00A51C6F">
      <w:pPr>
        <w:spacing w:line="480" w:lineRule="exact"/>
        <w:rPr>
          <w:rFonts w:ascii="メイリオ" w:eastAsia="メイリオ" w:hAnsi="メイリオ"/>
          <w:b/>
          <w:noProof/>
          <w:color w:val="ED7D31" w:themeColor="accent2"/>
          <w:sz w:val="36"/>
          <w:szCs w:val="36"/>
          <w14:ligatures w14:val="standardContextual"/>
        </w:rPr>
      </w:pPr>
      <w:r w:rsidRPr="008D1945">
        <w:rPr>
          <w:rFonts w:ascii="メイリオ" w:eastAsia="メイリオ" w:hAnsi="メイリオ"/>
          <w:b/>
          <w:noProof/>
          <w:color w:val="ED7D31" w:themeColor="accent2"/>
          <w:sz w:val="36"/>
          <w:szCs w:val="36"/>
          <w14:ligatures w14:val="standardContextual"/>
        </w:rPr>
        <w:lastRenderedPageBreak/>
        <w:t>当院リハ科の概要（</w:t>
      </w:r>
      <w:r w:rsidR="005C07B0">
        <w:rPr>
          <w:rFonts w:ascii="メイリオ" w:eastAsia="メイリオ" w:hAnsi="メイリオ" w:hint="eastAsia"/>
          <w:b/>
          <w:noProof/>
          <w:color w:val="ED7D31" w:themeColor="accent2"/>
          <w:sz w:val="36"/>
          <w:szCs w:val="36"/>
          <w14:ligatures w14:val="standardContextual"/>
        </w:rPr>
        <w:t>202</w:t>
      </w:r>
      <w:r w:rsidR="00DF1747">
        <w:rPr>
          <w:rFonts w:ascii="メイリオ" w:eastAsia="メイリオ" w:hAnsi="メイリオ" w:hint="eastAsia"/>
          <w:b/>
          <w:noProof/>
          <w:color w:val="ED7D31" w:themeColor="accent2"/>
          <w:sz w:val="36"/>
          <w:szCs w:val="36"/>
          <w14:ligatures w14:val="standardContextual"/>
        </w:rPr>
        <w:t>6</w:t>
      </w:r>
      <w:r w:rsidRPr="008D1945">
        <w:rPr>
          <w:rFonts w:ascii="メイリオ" w:eastAsia="メイリオ" w:hAnsi="メイリオ" w:hint="eastAsia"/>
          <w:b/>
          <w:noProof/>
          <w:color w:val="ED7D31" w:themeColor="accent2"/>
          <w:sz w:val="36"/>
          <w:szCs w:val="36"/>
          <w14:ligatures w14:val="standardContextual"/>
        </w:rPr>
        <w:t>年</w:t>
      </w:r>
      <w:r w:rsidR="005C07B0">
        <w:rPr>
          <w:rFonts w:ascii="メイリオ" w:eastAsia="メイリオ" w:hAnsi="メイリオ" w:hint="eastAsia"/>
          <w:b/>
          <w:noProof/>
          <w:color w:val="ED7D31" w:themeColor="accent2"/>
          <w:sz w:val="36"/>
          <w:szCs w:val="36"/>
          <w14:ligatures w14:val="standardContextual"/>
        </w:rPr>
        <w:t>4</w:t>
      </w:r>
      <w:r w:rsidRPr="008D1945">
        <w:rPr>
          <w:rFonts w:ascii="メイリオ" w:eastAsia="メイリオ" w:hAnsi="メイリオ" w:hint="eastAsia"/>
          <w:b/>
          <w:noProof/>
          <w:color w:val="ED7D31" w:themeColor="accent2"/>
          <w:sz w:val="36"/>
          <w:szCs w:val="36"/>
          <w14:ligatures w14:val="standardContextual"/>
        </w:rPr>
        <w:t>月時点）</w:t>
      </w:r>
    </w:p>
    <w:p w14:paraId="09326463" w14:textId="173A4C48" w:rsidR="00BE2D27" w:rsidRDefault="00BE2D27" w:rsidP="00A51C6F">
      <w:pPr>
        <w:spacing w:line="480" w:lineRule="exact"/>
        <w:ind w:firstLineChars="100" w:firstLine="36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スタッフ：理学療法士</w:t>
      </w:r>
      <w:r w:rsidR="00A2314D">
        <w:rPr>
          <w:rFonts w:ascii="メイリオ" w:eastAsia="メイリオ" w:hAnsi="メイリオ" w:hint="eastAsia"/>
          <w:noProof/>
          <w:sz w:val="36"/>
          <w:szCs w:val="36"/>
          <w14:ligatures w14:val="standardContextual"/>
        </w:rPr>
        <w:t>7</w:t>
      </w:r>
      <w:r>
        <w:rPr>
          <w:rFonts w:ascii="メイリオ" w:eastAsia="メイリオ" w:hAnsi="メイリオ" w:hint="eastAsia"/>
          <w:noProof/>
          <w:sz w:val="36"/>
          <w:szCs w:val="36"/>
          <w14:ligatures w14:val="standardContextual"/>
        </w:rPr>
        <w:t>名、作業療法士2名、リハビリ助手2名</w:t>
      </w:r>
    </w:p>
    <w:p w14:paraId="482BD89E" w14:textId="0F08724D" w:rsidR="00BE2D27" w:rsidRDefault="00BE2D27" w:rsidP="00A51C6F">
      <w:pPr>
        <w:spacing w:line="480" w:lineRule="exact"/>
        <w:rPr>
          <w:rFonts w:ascii="メイリオ" w:eastAsia="メイリオ" w:hAnsi="メイリオ"/>
          <w:noProof/>
          <w:sz w:val="36"/>
          <w:szCs w:val="36"/>
          <w14:ligatures w14:val="standardContextual"/>
        </w:rPr>
      </w:pPr>
    </w:p>
    <w:p w14:paraId="1A4D9AAB" w14:textId="6C4F9F38" w:rsidR="00BE2D27" w:rsidRPr="00BE2D27" w:rsidRDefault="00D50DA1" w:rsidP="00A51C6F">
      <w:pPr>
        <w:spacing w:line="480" w:lineRule="exact"/>
        <w:ind w:firstLineChars="100" w:firstLine="36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 xml:space="preserve">入院では主に一般急性期病棟と地域包括ケア病棟のリハビリを実施　　</w:t>
      </w:r>
      <w:r w:rsidR="00BE2D27">
        <w:rPr>
          <w:rFonts w:ascii="メイリオ" w:eastAsia="メイリオ" w:hAnsi="メイリオ"/>
          <w:noProof/>
          <w:sz w:val="36"/>
          <w:szCs w:val="36"/>
          <w14:ligatures w14:val="standardContextual"/>
        </w:rPr>
        <w:t>緩和ケア病棟は必要に応じて</w:t>
      </w:r>
      <w:r>
        <w:rPr>
          <w:rFonts w:ascii="メイリオ" w:eastAsia="メイリオ" w:hAnsi="メイリオ"/>
          <w:noProof/>
          <w:sz w:val="36"/>
          <w:szCs w:val="36"/>
          <w14:ligatures w14:val="standardContextual"/>
        </w:rPr>
        <w:t>実施</w:t>
      </w:r>
    </w:p>
    <w:p w14:paraId="02276252" w14:textId="1EF52E45" w:rsidR="00D50DA1" w:rsidRDefault="00BE2D27"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 xml:space="preserve">　</w:t>
      </w:r>
      <w:r w:rsidR="00D50DA1">
        <w:rPr>
          <w:rFonts w:ascii="メイリオ" w:eastAsia="メイリオ" w:hAnsi="メイリオ" w:hint="eastAsia"/>
          <w:noProof/>
          <w:sz w:val="36"/>
          <w:szCs w:val="36"/>
          <w14:ligatures w14:val="standardContextual"/>
        </w:rPr>
        <w:t>外来のリハビリも担っており、急性期から外来まで長期的なフォローも可能</w:t>
      </w:r>
    </w:p>
    <w:p w14:paraId="13722D84" w14:textId="027A5704" w:rsidR="00BE2D27" w:rsidRDefault="00D50DA1" w:rsidP="00A51C6F">
      <w:pPr>
        <w:spacing w:line="480" w:lineRule="exact"/>
        <w:ind w:firstLineChars="100" w:firstLine="360"/>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2023年7月に入院・外来にて</w:t>
      </w:r>
      <w:r w:rsidRPr="00D50DA1">
        <w:rPr>
          <w:rFonts w:ascii="メイリオ" w:eastAsia="メイリオ" w:hAnsi="メイリオ" w:hint="eastAsia"/>
          <w:b/>
          <w:noProof/>
          <w:sz w:val="36"/>
          <w:szCs w:val="36"/>
          <w14:ligatures w14:val="standardContextual"/>
        </w:rPr>
        <w:t>心臓リハビリテーション</w:t>
      </w:r>
      <w:r>
        <w:rPr>
          <w:rFonts w:ascii="メイリオ" w:eastAsia="メイリオ" w:hAnsi="メイリオ" w:hint="eastAsia"/>
          <w:noProof/>
          <w:sz w:val="36"/>
          <w:szCs w:val="36"/>
          <w14:ligatures w14:val="standardContextual"/>
        </w:rPr>
        <w:t>を開始　　他職種とも連携しつつ、さらなる拡大を目指しています</w:t>
      </w:r>
    </w:p>
    <w:p w14:paraId="0DCC1E76" w14:textId="7FF7E932" w:rsidR="007543D2" w:rsidRDefault="007543D2" w:rsidP="00A51C6F">
      <w:pPr>
        <w:spacing w:line="480" w:lineRule="exact"/>
        <w:rPr>
          <w:rFonts w:ascii="メイリオ" w:eastAsia="メイリオ" w:hAnsi="メイリオ"/>
          <w:noProof/>
          <w:sz w:val="36"/>
          <w:szCs w:val="36"/>
          <w14:ligatures w14:val="standardContextual"/>
        </w:rPr>
      </w:pPr>
    </w:p>
    <w:p w14:paraId="67C7AEC6" w14:textId="430FED24" w:rsidR="008D1945" w:rsidRPr="007543D2" w:rsidRDefault="008D1945" w:rsidP="00A51C6F">
      <w:pPr>
        <w:spacing w:line="480" w:lineRule="exact"/>
        <w:rPr>
          <w:rFonts w:ascii="メイリオ" w:eastAsia="メイリオ" w:hAnsi="メイリオ"/>
          <w:b/>
          <w:noProof/>
          <w:sz w:val="36"/>
          <w:szCs w:val="36"/>
          <w14:ligatures w14:val="standardContextual"/>
        </w:rPr>
      </w:pPr>
    </w:p>
    <w:p w14:paraId="0061790E" w14:textId="41FCCAE4" w:rsidR="00464D9D" w:rsidRPr="008D1945" w:rsidRDefault="007543D2" w:rsidP="00A51C6F">
      <w:pPr>
        <w:spacing w:line="480" w:lineRule="exact"/>
        <w:rPr>
          <w:rFonts w:ascii="メイリオ" w:eastAsia="メイリオ" w:hAnsi="メイリオ"/>
          <w:b/>
          <w:noProof/>
          <w:color w:val="ED7D31" w:themeColor="accent2"/>
          <w:sz w:val="36"/>
          <w:szCs w:val="36"/>
          <w14:ligatures w14:val="standardContextual"/>
        </w:rPr>
      </w:pPr>
      <w:r w:rsidRPr="008D1945">
        <w:rPr>
          <w:rFonts w:ascii="メイリオ" w:eastAsia="メイリオ" w:hAnsi="メイリオ" w:hint="eastAsia"/>
          <w:b/>
          <w:noProof/>
          <w:color w:val="ED7D31" w:themeColor="accent2"/>
          <w:sz w:val="36"/>
          <w:szCs w:val="36"/>
          <w14:ligatures w14:val="standardContextual"/>
        </w:rPr>
        <w:t>一日の流れ</w:t>
      </w:r>
    </w:p>
    <w:tbl>
      <w:tblPr>
        <w:tblStyle w:val="a7"/>
        <w:tblW w:w="0" w:type="auto"/>
        <w:tblInd w:w="421" w:type="dxa"/>
        <w:tblLook w:val="04A0" w:firstRow="1" w:lastRow="0" w:firstColumn="1" w:lastColumn="0" w:noHBand="0" w:noVBand="1"/>
      </w:tblPr>
      <w:tblGrid>
        <w:gridCol w:w="2835"/>
        <w:gridCol w:w="6945"/>
        <w:gridCol w:w="2835"/>
        <w:gridCol w:w="7655"/>
      </w:tblGrid>
      <w:tr w:rsidR="00464D9D" w:rsidRPr="007543D2" w14:paraId="6D5EF0D5" w14:textId="78FFEACE" w:rsidTr="000D16E3">
        <w:tc>
          <w:tcPr>
            <w:tcW w:w="9780" w:type="dxa"/>
            <w:gridSpan w:val="2"/>
            <w:tcBorders>
              <w:bottom w:val="dotted" w:sz="4" w:space="0" w:color="auto"/>
            </w:tcBorders>
          </w:tcPr>
          <w:p w14:paraId="761A6343" w14:textId="3F304F04" w:rsidR="00464D9D" w:rsidRPr="007543D2" w:rsidRDefault="00464D9D" w:rsidP="00A51C6F">
            <w:pPr>
              <w:spacing w:line="480" w:lineRule="exact"/>
              <w:jc w:val="center"/>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全体</w:t>
            </w:r>
          </w:p>
        </w:tc>
        <w:tc>
          <w:tcPr>
            <w:tcW w:w="10490" w:type="dxa"/>
            <w:gridSpan w:val="2"/>
            <w:tcBorders>
              <w:bottom w:val="dotted" w:sz="4" w:space="0" w:color="auto"/>
            </w:tcBorders>
          </w:tcPr>
          <w:p w14:paraId="0CDFDCFF" w14:textId="2107D432" w:rsidR="00464D9D" w:rsidRDefault="00BE2D27" w:rsidP="00A51C6F">
            <w:pPr>
              <w:spacing w:line="480" w:lineRule="exact"/>
              <w:jc w:val="center"/>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新卒</w:t>
            </w:r>
            <w:r w:rsidR="00464D9D">
              <w:rPr>
                <w:rFonts w:ascii="メイリオ" w:eastAsia="メイリオ" w:hAnsi="メイリオ" w:hint="eastAsia"/>
                <w:noProof/>
                <w:sz w:val="36"/>
                <w:szCs w:val="36"/>
                <w14:ligatures w14:val="standardContextual"/>
              </w:rPr>
              <w:t>1</w:t>
            </w:r>
            <w:r>
              <w:rPr>
                <w:rFonts w:ascii="メイリオ" w:eastAsia="メイリオ" w:hAnsi="メイリオ" w:hint="eastAsia"/>
                <w:noProof/>
                <w:sz w:val="36"/>
                <w:szCs w:val="36"/>
                <w14:ligatures w14:val="standardContextual"/>
              </w:rPr>
              <w:t>年目</w:t>
            </w:r>
            <w:r>
              <w:rPr>
                <w:rFonts w:ascii="メイリオ" w:eastAsia="メイリオ" w:hAnsi="メイリオ"/>
                <w:noProof/>
                <w:sz w:val="36"/>
                <w:szCs w:val="36"/>
                <w14:ligatures w14:val="standardContextual"/>
              </w:rPr>
              <w:t>PT</w:t>
            </w:r>
            <w:r w:rsidR="00464D9D">
              <w:rPr>
                <w:rFonts w:ascii="メイリオ" w:eastAsia="メイリオ" w:hAnsi="メイリオ" w:hint="eastAsia"/>
                <w:noProof/>
                <w:sz w:val="36"/>
                <w:szCs w:val="36"/>
                <w14:ligatures w14:val="standardContextual"/>
              </w:rPr>
              <w:t>の実例</w:t>
            </w:r>
            <w:r w:rsidR="005C07B0">
              <w:rPr>
                <w:rFonts w:ascii="メイリオ" w:eastAsia="メイリオ" w:hAnsi="メイリオ" w:hint="eastAsia"/>
                <w:noProof/>
                <w:sz w:val="36"/>
                <w:szCs w:val="36"/>
                <w14:ligatures w14:val="standardContextual"/>
              </w:rPr>
              <w:t>（入職年度7月時点）</w:t>
            </w:r>
          </w:p>
        </w:tc>
      </w:tr>
      <w:tr w:rsidR="00464D9D" w:rsidRPr="007543D2" w14:paraId="6CD2BF4D" w14:textId="032DD55E" w:rsidTr="000D16E3">
        <w:tc>
          <w:tcPr>
            <w:tcW w:w="2835" w:type="dxa"/>
            <w:tcBorders>
              <w:top w:val="dotted" w:sz="4" w:space="0" w:color="auto"/>
              <w:right w:val="dotted" w:sz="4" w:space="0" w:color="auto"/>
            </w:tcBorders>
          </w:tcPr>
          <w:p w14:paraId="6DACED7E" w14:textId="77777777" w:rsidR="00464D9D"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～8:35</w:t>
            </w:r>
          </w:p>
          <w:p w14:paraId="69937E79"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1E1FE4A6"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8:45</w:t>
            </w:r>
          </w:p>
          <w:p w14:paraId="4893811B"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9:00～</w:t>
            </w:r>
            <w:r w:rsidRPr="007543D2">
              <w:rPr>
                <w:rFonts w:ascii="メイリオ" w:eastAsia="メイリオ" w:hAnsi="メイリオ" w:hint="eastAsia"/>
                <w:noProof/>
                <w:sz w:val="36"/>
                <w:szCs w:val="36"/>
                <w14:ligatures w14:val="standardContextual"/>
              </w:rPr>
              <w:t>10:00</w:t>
            </w:r>
          </w:p>
          <w:p w14:paraId="5DCCC99D"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10:00～</w:t>
            </w:r>
            <w:r w:rsidRPr="007543D2">
              <w:rPr>
                <w:rFonts w:ascii="メイリオ" w:eastAsia="メイリオ" w:hAnsi="メイリオ" w:hint="eastAsia"/>
                <w:noProof/>
                <w:sz w:val="36"/>
                <w:szCs w:val="36"/>
                <w14:ligatures w14:val="standardContextual"/>
              </w:rPr>
              <w:t>12:30</w:t>
            </w:r>
          </w:p>
          <w:p w14:paraId="145F7FF4"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2EBC670B"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12:30～</w:t>
            </w:r>
            <w:r w:rsidRPr="007543D2">
              <w:rPr>
                <w:rFonts w:ascii="メイリオ" w:eastAsia="メイリオ" w:hAnsi="メイリオ" w:hint="eastAsia"/>
                <w:noProof/>
                <w:sz w:val="36"/>
                <w:szCs w:val="36"/>
                <w14:ligatures w14:val="standardContextual"/>
              </w:rPr>
              <w:t>13:30</w:t>
            </w:r>
          </w:p>
          <w:p w14:paraId="0CC9DBB4"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36FE3F8A"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13:30～</w:t>
            </w:r>
            <w:r w:rsidRPr="007543D2">
              <w:rPr>
                <w:rFonts w:ascii="メイリオ" w:eastAsia="メイリオ" w:hAnsi="メイリオ" w:hint="eastAsia"/>
                <w:noProof/>
                <w:sz w:val="36"/>
                <w:szCs w:val="36"/>
                <w14:ligatures w14:val="standardContextual"/>
              </w:rPr>
              <w:t>15:30</w:t>
            </w:r>
          </w:p>
          <w:p w14:paraId="52D85EFC"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15:30～</w:t>
            </w:r>
            <w:r w:rsidRPr="007543D2">
              <w:rPr>
                <w:rFonts w:ascii="メイリオ" w:eastAsia="メイリオ" w:hAnsi="メイリオ" w:hint="eastAsia"/>
                <w:noProof/>
                <w:sz w:val="36"/>
                <w:szCs w:val="36"/>
                <w14:ligatures w14:val="standardContextual"/>
              </w:rPr>
              <w:t>16:30</w:t>
            </w:r>
          </w:p>
          <w:p w14:paraId="51C0B8D2"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リハ終了後</w:t>
            </w:r>
          </w:p>
          <w:p w14:paraId="697F30DF" w14:textId="77777777" w:rsidR="00464D9D"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1</w:t>
            </w:r>
            <w:r w:rsidRPr="007543D2">
              <w:rPr>
                <w:rFonts w:ascii="メイリオ" w:eastAsia="メイリオ" w:hAnsi="メイリオ"/>
                <w:noProof/>
                <w:sz w:val="36"/>
                <w:szCs w:val="36"/>
                <w14:ligatures w14:val="standardContextual"/>
              </w:rPr>
              <w:t>7:00頃</w:t>
            </w:r>
          </w:p>
          <w:p w14:paraId="34AECE79" w14:textId="77777777" w:rsidR="00464D9D" w:rsidRDefault="00464D9D" w:rsidP="00A51C6F">
            <w:pPr>
              <w:spacing w:line="480" w:lineRule="exact"/>
              <w:rPr>
                <w:rFonts w:ascii="メイリオ" w:eastAsia="メイリオ" w:hAnsi="メイリオ"/>
                <w:noProof/>
                <w:sz w:val="36"/>
                <w:szCs w:val="36"/>
                <w14:ligatures w14:val="standardContextual"/>
              </w:rPr>
            </w:pPr>
          </w:p>
          <w:p w14:paraId="710F76C0" w14:textId="77777777" w:rsidR="001A3219" w:rsidRDefault="001A3219" w:rsidP="00A51C6F">
            <w:pPr>
              <w:spacing w:line="480" w:lineRule="exact"/>
              <w:rPr>
                <w:rFonts w:ascii="メイリオ" w:eastAsia="メイリオ" w:hAnsi="メイリオ"/>
                <w:noProof/>
                <w:sz w:val="36"/>
                <w:szCs w:val="36"/>
                <w14:ligatures w14:val="standardContextual"/>
              </w:rPr>
            </w:pPr>
          </w:p>
          <w:p w14:paraId="794B8ED2" w14:textId="77777777" w:rsidR="001A3219" w:rsidRDefault="001A3219" w:rsidP="00A51C6F">
            <w:pPr>
              <w:spacing w:line="480" w:lineRule="exact"/>
              <w:rPr>
                <w:rFonts w:ascii="メイリオ" w:eastAsia="メイリオ" w:hAnsi="メイリオ"/>
                <w:noProof/>
                <w:sz w:val="36"/>
                <w:szCs w:val="36"/>
                <w14:ligatures w14:val="standardContextual"/>
              </w:rPr>
            </w:pPr>
          </w:p>
          <w:p w14:paraId="58BCCD56"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4F82BA05"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17:15</w:t>
            </w:r>
          </w:p>
        </w:tc>
        <w:tc>
          <w:tcPr>
            <w:tcW w:w="6945" w:type="dxa"/>
            <w:tcBorders>
              <w:top w:val="dotted" w:sz="4" w:space="0" w:color="auto"/>
              <w:left w:val="dotted" w:sz="4" w:space="0" w:color="auto"/>
            </w:tcBorders>
          </w:tcPr>
          <w:p w14:paraId="652737F1" w14:textId="47B8E07C" w:rsidR="00464D9D"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タイムカードで出勤打刻</w:t>
            </w:r>
          </w:p>
          <w:p w14:paraId="1F3FB1C4" w14:textId="152B8BEC" w:rsidR="00464D9D" w:rsidRPr="007543D2" w:rsidRDefault="00464D9D" w:rsidP="00A51C6F">
            <w:pPr>
              <w:spacing w:line="480" w:lineRule="exact"/>
              <w:rPr>
                <w:rFonts w:ascii="メイリオ" w:eastAsia="メイリオ" w:hAnsi="メイリオ"/>
                <w:noProof/>
                <w:sz w:val="36"/>
                <w:szCs w:val="36"/>
                <w14:ligatures w14:val="standardContextual"/>
              </w:rPr>
            </w:pPr>
          </w:p>
          <w:p w14:paraId="2C9A087F"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始業</w:t>
            </w:r>
          </w:p>
          <w:p w14:paraId="2C44B1DA"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AM</w:t>
            </w:r>
            <w:r w:rsidRPr="007543D2">
              <w:rPr>
                <w:rFonts w:ascii="メイリオ" w:eastAsia="メイリオ" w:hAnsi="メイリオ"/>
                <w:noProof/>
                <w:sz w:val="36"/>
                <w:szCs w:val="36"/>
                <w14:ligatures w14:val="standardContextual"/>
              </w:rPr>
              <w:t xml:space="preserve">外来リハ　</w:t>
            </w:r>
            <w:r w:rsidRPr="007543D2">
              <w:rPr>
                <w:rFonts w:ascii="メイリオ" w:eastAsia="メイリオ" w:hAnsi="メイリオ" w:hint="eastAsia"/>
                <w:noProof/>
                <w:sz w:val="36"/>
                <w:szCs w:val="36"/>
                <w14:ligatures w14:val="standardContextual"/>
              </w:rPr>
              <w:t>＊</w:t>
            </w:r>
          </w:p>
          <w:p w14:paraId="6267B722"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AM入院リハ　＊</w:t>
            </w:r>
          </w:p>
          <w:p w14:paraId="3FE9835F" w14:textId="259FC9AE" w:rsidR="00464D9D" w:rsidRPr="007543D2" w:rsidRDefault="00464D9D" w:rsidP="00A51C6F">
            <w:pPr>
              <w:spacing w:line="480" w:lineRule="exact"/>
              <w:rPr>
                <w:rFonts w:ascii="メイリオ" w:eastAsia="メイリオ" w:hAnsi="メイリオ"/>
                <w:noProof/>
                <w:sz w:val="36"/>
                <w:szCs w:val="36"/>
                <w14:ligatures w14:val="standardContextual"/>
              </w:rPr>
            </w:pPr>
          </w:p>
          <w:p w14:paraId="7C619C30" w14:textId="191443AD"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昼休憩</w:t>
            </w:r>
          </w:p>
          <w:p w14:paraId="47B1E4FC"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0EAA61A7"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PM入院リハ　＊</w:t>
            </w:r>
          </w:p>
          <w:p w14:paraId="39710FCC"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PM外来リハ　＊</w:t>
            </w:r>
          </w:p>
          <w:p w14:paraId="4177CD91"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環境整備、清掃</w:t>
            </w:r>
          </w:p>
          <w:p w14:paraId="3B59B8EC" w14:textId="77777777" w:rsidR="00D50DA1"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デブリーフィング</w:t>
            </w:r>
          </w:p>
          <w:p w14:paraId="3133B7A6" w14:textId="7C17FF03" w:rsidR="00464D9D" w:rsidRDefault="00464D9D"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（科員でその日の新患や連絡事項の共有、</w:t>
            </w:r>
            <w:r w:rsidR="001A3219">
              <w:rPr>
                <w:rFonts w:ascii="メイリオ" w:eastAsia="メイリオ" w:hAnsi="メイリオ" w:hint="eastAsia"/>
                <w:noProof/>
                <w:sz w:val="36"/>
                <w:szCs w:val="36"/>
                <w14:ligatures w14:val="standardContextual"/>
              </w:rPr>
              <w:t>トラブルやインシデントの報告、翌日の予定の確認などを行っています）</w:t>
            </w:r>
          </w:p>
          <w:p w14:paraId="669D8634"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p>
          <w:p w14:paraId="63090A08" w14:textId="77777777" w:rsidR="00464D9D" w:rsidRPr="007543D2" w:rsidRDefault="00464D9D" w:rsidP="00A51C6F">
            <w:pPr>
              <w:spacing w:line="480" w:lineRule="exact"/>
              <w:rPr>
                <w:rFonts w:ascii="メイリオ" w:eastAsia="メイリオ" w:hAnsi="メイリオ"/>
                <w:noProof/>
                <w:sz w:val="36"/>
                <w:szCs w:val="36"/>
                <w14:ligatures w14:val="standardContextual"/>
              </w:rPr>
            </w:pPr>
            <w:r w:rsidRPr="007543D2">
              <w:rPr>
                <w:rFonts w:ascii="メイリオ" w:eastAsia="メイリオ" w:hAnsi="メイリオ" w:hint="eastAsia"/>
                <w:noProof/>
                <w:sz w:val="36"/>
                <w:szCs w:val="36"/>
                <w14:ligatures w14:val="standardContextual"/>
              </w:rPr>
              <w:t>終業</w:t>
            </w:r>
          </w:p>
        </w:tc>
        <w:tc>
          <w:tcPr>
            <w:tcW w:w="2835" w:type="dxa"/>
            <w:tcBorders>
              <w:top w:val="dotted" w:sz="4" w:space="0" w:color="auto"/>
              <w:right w:val="dotted" w:sz="4" w:space="0" w:color="auto"/>
            </w:tcBorders>
          </w:tcPr>
          <w:p w14:paraId="67D17826" w14:textId="77777777" w:rsidR="00464D9D" w:rsidRDefault="00464D9D"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8:30</w:t>
            </w:r>
          </w:p>
          <w:p w14:paraId="69FB38FF" w14:textId="77777777" w:rsidR="00464D9D" w:rsidRDefault="00464D9D" w:rsidP="00A51C6F">
            <w:pPr>
              <w:spacing w:line="480" w:lineRule="exact"/>
              <w:rPr>
                <w:rFonts w:ascii="メイリオ" w:eastAsia="メイリオ" w:hAnsi="メイリオ"/>
                <w:noProof/>
                <w:sz w:val="36"/>
                <w:szCs w:val="36"/>
                <w14:ligatures w14:val="standardContextual"/>
              </w:rPr>
            </w:pPr>
          </w:p>
          <w:p w14:paraId="133238C5" w14:textId="77777777" w:rsidR="00464D9D" w:rsidRDefault="00464D9D"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8:45～</w:t>
            </w:r>
            <w:r w:rsidR="001A3219">
              <w:rPr>
                <w:rFonts w:ascii="メイリオ" w:eastAsia="メイリオ" w:hAnsi="メイリオ"/>
                <w:noProof/>
                <w:sz w:val="36"/>
                <w:szCs w:val="36"/>
                <w14:ligatures w14:val="standardContextual"/>
              </w:rPr>
              <w:t>10</w:t>
            </w:r>
            <w:r>
              <w:rPr>
                <w:rFonts w:ascii="メイリオ" w:eastAsia="メイリオ" w:hAnsi="メイリオ" w:hint="eastAsia"/>
                <w:noProof/>
                <w:sz w:val="36"/>
                <w:szCs w:val="36"/>
                <w14:ligatures w14:val="standardContextual"/>
              </w:rPr>
              <w:t>:</w:t>
            </w:r>
            <w:r w:rsidR="001A3219">
              <w:rPr>
                <w:rFonts w:ascii="メイリオ" w:eastAsia="メイリオ" w:hAnsi="メイリオ"/>
                <w:noProof/>
                <w:sz w:val="36"/>
                <w:szCs w:val="36"/>
                <w14:ligatures w14:val="standardContextual"/>
              </w:rPr>
              <w:t>00</w:t>
            </w:r>
          </w:p>
          <w:p w14:paraId="35194A7F" w14:textId="77777777"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10:00～</w:t>
            </w:r>
            <w:r>
              <w:rPr>
                <w:rFonts w:ascii="メイリオ" w:eastAsia="メイリオ" w:hAnsi="メイリオ" w:hint="eastAsia"/>
                <w:noProof/>
                <w:sz w:val="36"/>
                <w:szCs w:val="36"/>
                <w14:ligatures w14:val="standardContextual"/>
              </w:rPr>
              <w:t>10:40</w:t>
            </w:r>
          </w:p>
          <w:p w14:paraId="3FAACD88" w14:textId="119D066F"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10:45～</w:t>
            </w:r>
            <w:r>
              <w:rPr>
                <w:rFonts w:ascii="メイリオ" w:eastAsia="メイリオ" w:hAnsi="メイリオ" w:hint="eastAsia"/>
                <w:noProof/>
                <w:sz w:val="36"/>
                <w:szCs w:val="36"/>
                <w14:ligatures w14:val="standardContextual"/>
              </w:rPr>
              <w:t>11:45</w:t>
            </w:r>
          </w:p>
          <w:p w14:paraId="172E8897" w14:textId="6E7C0E24"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11:5</w:t>
            </w:r>
            <w:r w:rsidR="001A3219">
              <w:rPr>
                <w:rFonts w:ascii="メイリオ" w:eastAsia="メイリオ" w:hAnsi="メイリオ" w:hint="eastAsia"/>
                <w:noProof/>
                <w:sz w:val="36"/>
                <w:szCs w:val="36"/>
                <w14:ligatures w14:val="standardContextual"/>
              </w:rPr>
              <w:t>0～12:30</w:t>
            </w:r>
          </w:p>
          <w:p w14:paraId="4E0D8463" w14:textId="77777777" w:rsidR="001A3219" w:rsidRDefault="001A3219" w:rsidP="00A51C6F">
            <w:pPr>
              <w:spacing w:line="480" w:lineRule="exact"/>
              <w:rPr>
                <w:rFonts w:ascii="メイリオ" w:eastAsia="メイリオ" w:hAnsi="メイリオ"/>
                <w:noProof/>
                <w:sz w:val="36"/>
                <w:szCs w:val="36"/>
                <w14:ligatures w14:val="standardContextual"/>
              </w:rPr>
            </w:pPr>
          </w:p>
          <w:p w14:paraId="731B5854" w14:textId="77777777"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12:30～13:30</w:t>
            </w:r>
          </w:p>
          <w:p w14:paraId="391F2022" w14:textId="77777777" w:rsidR="001A3219" w:rsidRDefault="001A3219" w:rsidP="00A51C6F">
            <w:pPr>
              <w:spacing w:line="480" w:lineRule="exact"/>
              <w:rPr>
                <w:rFonts w:ascii="メイリオ" w:eastAsia="メイリオ" w:hAnsi="メイリオ"/>
                <w:noProof/>
                <w:sz w:val="36"/>
                <w:szCs w:val="36"/>
                <w14:ligatures w14:val="standardContextual"/>
              </w:rPr>
            </w:pPr>
          </w:p>
          <w:p w14:paraId="4B311A87" w14:textId="77777777"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13:30～14:00</w:t>
            </w:r>
          </w:p>
          <w:p w14:paraId="35D3975E" w14:textId="33043ACD"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14:05～14:45</w:t>
            </w:r>
          </w:p>
          <w:p w14:paraId="1162C153" w14:textId="21273757"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14:50～15:30</w:t>
            </w:r>
          </w:p>
          <w:p w14:paraId="149F4E45" w14:textId="745A8400"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15:30～</w:t>
            </w:r>
          </w:p>
          <w:p w14:paraId="078E2CD4" w14:textId="4023F2BA" w:rsidR="00A51C6F" w:rsidRDefault="00A51C6F"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リハ終了後</w:t>
            </w:r>
          </w:p>
          <w:p w14:paraId="3754DEE5" w14:textId="20677A94" w:rsidR="001A3219"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17:00頃</w:t>
            </w:r>
          </w:p>
          <w:p w14:paraId="3CD648D2" w14:textId="77777777" w:rsidR="001A3219" w:rsidRDefault="001A3219" w:rsidP="00A51C6F">
            <w:pPr>
              <w:spacing w:line="480" w:lineRule="exact"/>
              <w:rPr>
                <w:rFonts w:ascii="メイリオ" w:eastAsia="メイリオ" w:hAnsi="メイリオ"/>
                <w:noProof/>
                <w:sz w:val="36"/>
                <w:szCs w:val="36"/>
                <w14:ligatures w14:val="standardContextual"/>
              </w:rPr>
            </w:pPr>
          </w:p>
          <w:p w14:paraId="0EC1F549" w14:textId="03B47DF4" w:rsidR="005E2D1A" w:rsidRDefault="005E2D1A"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17:15</w:t>
            </w:r>
          </w:p>
        </w:tc>
        <w:tc>
          <w:tcPr>
            <w:tcW w:w="7655" w:type="dxa"/>
            <w:tcBorders>
              <w:top w:val="dotted" w:sz="4" w:space="0" w:color="auto"/>
              <w:left w:val="dotted" w:sz="4" w:space="0" w:color="auto"/>
            </w:tcBorders>
          </w:tcPr>
          <w:p w14:paraId="0AD33D44" w14:textId="77C2B489" w:rsidR="00464D9D" w:rsidRDefault="00464D9D"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出勤・準備</w:t>
            </w:r>
          </w:p>
          <w:p w14:paraId="64E21F9C" w14:textId="77777777" w:rsidR="00464D9D" w:rsidRDefault="00464D9D" w:rsidP="00A51C6F">
            <w:pPr>
              <w:spacing w:line="480" w:lineRule="exact"/>
              <w:rPr>
                <w:rFonts w:ascii="メイリオ" w:eastAsia="メイリオ" w:hAnsi="メイリオ"/>
                <w:noProof/>
                <w:sz w:val="36"/>
                <w:szCs w:val="36"/>
                <w14:ligatures w14:val="standardContextual"/>
              </w:rPr>
            </w:pPr>
          </w:p>
          <w:p w14:paraId="069767DF" w14:textId="2782B86B" w:rsidR="00464D9D" w:rsidRDefault="00464D9D"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カルテ等確認</w:t>
            </w:r>
            <w:r w:rsidR="001A3219">
              <w:rPr>
                <w:rFonts w:ascii="メイリオ" w:eastAsia="メイリオ" w:hAnsi="メイリオ"/>
                <w:noProof/>
                <w:sz w:val="36"/>
                <w:szCs w:val="36"/>
                <w14:ligatures w14:val="standardContextual"/>
              </w:rPr>
              <w:t>、自己学習</w:t>
            </w:r>
          </w:p>
          <w:p w14:paraId="3B23F80B" w14:textId="77777777" w:rsidR="00395145" w:rsidRDefault="00395145"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リハビリ</w:t>
            </w:r>
          </w:p>
          <w:p w14:paraId="7D62A90F" w14:textId="55DB02F6" w:rsidR="00395145" w:rsidRDefault="00395145"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リハビリ</w:t>
            </w:r>
          </w:p>
          <w:p w14:paraId="5286EDEA" w14:textId="629262AA"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カルテ記入</w:t>
            </w:r>
            <w:r w:rsidR="005E2D1A">
              <w:rPr>
                <w:rFonts w:ascii="メイリオ" w:eastAsia="メイリオ" w:hAnsi="メイリオ"/>
                <w:noProof/>
                <w:sz w:val="36"/>
                <w:szCs w:val="36"/>
                <w14:ligatures w14:val="standardContextual"/>
              </w:rPr>
              <w:t>、自己学習・フィードバック等</w:t>
            </w:r>
          </w:p>
          <w:p w14:paraId="779CAED1" w14:textId="77777777" w:rsidR="001A3219" w:rsidRDefault="001A3219" w:rsidP="00A51C6F">
            <w:pPr>
              <w:spacing w:line="480" w:lineRule="exact"/>
              <w:rPr>
                <w:rFonts w:ascii="メイリオ" w:eastAsia="メイリオ" w:hAnsi="メイリオ"/>
                <w:noProof/>
                <w:sz w:val="36"/>
                <w:szCs w:val="36"/>
                <w14:ligatures w14:val="standardContextual"/>
              </w:rPr>
            </w:pPr>
          </w:p>
          <w:p w14:paraId="0EE50444" w14:textId="77777777" w:rsidR="00395145" w:rsidRDefault="00395145"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昼休憩</w:t>
            </w:r>
          </w:p>
          <w:p w14:paraId="02E159FB" w14:textId="77777777" w:rsidR="00395145" w:rsidRDefault="00395145" w:rsidP="00A51C6F">
            <w:pPr>
              <w:spacing w:line="480" w:lineRule="exact"/>
              <w:rPr>
                <w:rFonts w:ascii="メイリオ" w:eastAsia="メイリオ" w:hAnsi="メイリオ"/>
                <w:noProof/>
                <w:sz w:val="36"/>
                <w:szCs w:val="36"/>
                <w14:ligatures w14:val="standardContextual"/>
              </w:rPr>
            </w:pPr>
          </w:p>
          <w:p w14:paraId="4803778B" w14:textId="2478609D"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病棟カンファレンス参加</w:t>
            </w:r>
          </w:p>
          <w:p w14:paraId="1AC24115" w14:textId="480DF6D2" w:rsidR="00395145" w:rsidRDefault="00395145"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リハビリ</w:t>
            </w:r>
          </w:p>
          <w:p w14:paraId="23BC0F0F" w14:textId="77777777" w:rsidR="00395145" w:rsidRDefault="00395145"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リハビリ</w:t>
            </w:r>
          </w:p>
          <w:p w14:paraId="3F411126" w14:textId="77777777" w:rsidR="005E2D1A"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カルテ記入、</w:t>
            </w:r>
            <w:r w:rsidR="005E2D1A">
              <w:rPr>
                <w:rFonts w:ascii="メイリオ" w:eastAsia="メイリオ" w:hAnsi="メイリオ"/>
                <w:noProof/>
                <w:sz w:val="36"/>
                <w:szCs w:val="36"/>
                <w14:ligatures w14:val="standardContextual"/>
              </w:rPr>
              <w:t>自己学習・フィードバック等</w:t>
            </w:r>
          </w:p>
          <w:p w14:paraId="009A88B2" w14:textId="3E3BB114"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環境整備、清掃</w:t>
            </w:r>
          </w:p>
          <w:p w14:paraId="7FB3D876" w14:textId="70D58F21" w:rsidR="001A3219"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デブリーフィング</w:t>
            </w:r>
          </w:p>
          <w:p w14:paraId="4BE0D395" w14:textId="77777777" w:rsidR="001A3219" w:rsidRDefault="001A3219" w:rsidP="00A51C6F">
            <w:pPr>
              <w:spacing w:line="480" w:lineRule="exact"/>
              <w:rPr>
                <w:rFonts w:ascii="メイリオ" w:eastAsia="メイリオ" w:hAnsi="メイリオ"/>
                <w:noProof/>
                <w:sz w:val="36"/>
                <w:szCs w:val="36"/>
                <w14:ligatures w14:val="standardContextual"/>
              </w:rPr>
            </w:pPr>
          </w:p>
          <w:p w14:paraId="105F2981" w14:textId="37415281" w:rsidR="001A3219" w:rsidRPr="007543D2" w:rsidRDefault="001A3219" w:rsidP="00A51C6F">
            <w:pPr>
              <w:spacing w:line="480" w:lineRule="exact"/>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終業</w:t>
            </w:r>
          </w:p>
        </w:tc>
      </w:tr>
    </w:tbl>
    <w:p w14:paraId="2B4A442D" w14:textId="2E4EACCE" w:rsidR="007543D2" w:rsidRPr="007543D2" w:rsidRDefault="007543D2" w:rsidP="00A51C6F">
      <w:pPr>
        <w:spacing w:line="480" w:lineRule="exact"/>
        <w:ind w:firstLineChars="100" w:firstLine="360"/>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＊都度カンファレンス等が入ります。</w:t>
      </w:r>
    </w:p>
    <w:p w14:paraId="5B262A05" w14:textId="4C2B0CCF" w:rsidR="007543D2" w:rsidRPr="007543D2" w:rsidRDefault="007543D2" w:rsidP="00A51C6F">
      <w:pPr>
        <w:spacing w:line="480" w:lineRule="exact"/>
        <w:ind w:firstLineChars="100" w:firstLine="360"/>
        <w:rPr>
          <w:rFonts w:ascii="メイリオ" w:eastAsia="メイリオ" w:hAnsi="メイリオ"/>
          <w:noProof/>
          <w:sz w:val="36"/>
          <w:szCs w:val="36"/>
          <w14:ligatures w14:val="standardContextual"/>
        </w:rPr>
      </w:pPr>
      <w:r w:rsidRPr="007543D2">
        <w:rPr>
          <w:rFonts w:ascii="メイリオ" w:eastAsia="メイリオ" w:hAnsi="メイリオ"/>
          <w:noProof/>
          <w:sz w:val="36"/>
          <w:szCs w:val="36"/>
          <w14:ligatures w14:val="standardContextual"/>
        </w:rPr>
        <w:t>＊入院、外来は</w:t>
      </w:r>
      <w:r w:rsidR="00060A8E">
        <w:rPr>
          <w:rFonts w:ascii="メイリオ" w:eastAsia="メイリオ" w:hAnsi="メイリオ"/>
          <w:noProof/>
          <w:sz w:val="36"/>
          <w:szCs w:val="36"/>
          <w14:ligatures w14:val="standardContextual"/>
        </w:rPr>
        <w:t>時間帯である程度</w:t>
      </w:r>
      <w:r w:rsidRPr="007543D2">
        <w:rPr>
          <w:rFonts w:ascii="メイリオ" w:eastAsia="メイリオ" w:hAnsi="メイリオ"/>
          <w:noProof/>
          <w:sz w:val="36"/>
          <w:szCs w:val="36"/>
          <w14:ligatures w14:val="standardContextual"/>
        </w:rPr>
        <w:t>区切っていますが厳密ではなく、多少重複する場合があります。</w:t>
      </w:r>
    </w:p>
    <w:p w14:paraId="2E0A9876" w14:textId="4D1C27AE" w:rsidR="007543D2" w:rsidRDefault="007543D2" w:rsidP="00A51C6F">
      <w:pPr>
        <w:spacing w:line="480" w:lineRule="exact"/>
        <w:rPr>
          <w:rFonts w:ascii="メイリオ" w:eastAsia="メイリオ" w:hAnsi="メイリオ"/>
          <w:noProof/>
          <w:sz w:val="36"/>
          <w:szCs w:val="36"/>
          <w14:ligatures w14:val="standardContextual"/>
        </w:rPr>
      </w:pPr>
    </w:p>
    <w:p w14:paraId="1D514959" w14:textId="77777777" w:rsidR="00D50DA1" w:rsidRDefault="00D50DA1" w:rsidP="00A51C6F">
      <w:pPr>
        <w:spacing w:line="480" w:lineRule="exact"/>
        <w:rPr>
          <w:rFonts w:ascii="メイリオ" w:eastAsia="メイリオ" w:hAnsi="メイリオ"/>
          <w:noProof/>
          <w:sz w:val="36"/>
          <w:szCs w:val="36"/>
          <w14:ligatures w14:val="standardContextual"/>
        </w:rPr>
      </w:pPr>
    </w:p>
    <w:p w14:paraId="6143D237" w14:textId="77777777" w:rsidR="008D1945" w:rsidRDefault="008D1945" w:rsidP="00A51C6F">
      <w:pPr>
        <w:spacing w:line="480" w:lineRule="exact"/>
        <w:rPr>
          <w:rFonts w:ascii="メイリオ" w:eastAsia="メイリオ" w:hAnsi="メイリオ"/>
          <w:noProof/>
          <w:sz w:val="36"/>
          <w:szCs w:val="36"/>
          <w14:ligatures w14:val="standardContextual"/>
        </w:rPr>
      </w:pPr>
    </w:p>
    <w:p w14:paraId="719533CC" w14:textId="76D88146" w:rsidR="00FF60A1" w:rsidRDefault="008D1945" w:rsidP="00A51C6F">
      <w:pPr>
        <w:spacing w:line="480" w:lineRule="exact"/>
        <w:rPr>
          <w:rFonts w:ascii="メイリオ" w:eastAsia="メイリオ" w:hAnsi="メイリオ"/>
          <w:b/>
          <w:noProof/>
          <w:color w:val="ED7D31" w:themeColor="accent2"/>
          <w:sz w:val="36"/>
          <w:szCs w:val="36"/>
          <w14:ligatures w14:val="standardContextual"/>
        </w:rPr>
      </w:pPr>
      <w:r w:rsidRPr="008D1945">
        <w:rPr>
          <w:rFonts w:ascii="メイリオ" w:eastAsia="メイリオ" w:hAnsi="メイリオ"/>
          <w:b/>
          <w:noProof/>
          <w:color w:val="ED7D31" w:themeColor="accent2"/>
          <w:sz w:val="36"/>
          <w:szCs w:val="36"/>
          <w14:ligatures w14:val="standardContextual"/>
        </w:rPr>
        <w:lastRenderedPageBreak/>
        <w:t>働きかた</w:t>
      </w:r>
    </w:p>
    <w:p w14:paraId="0B79986E" w14:textId="4AB5BB48" w:rsidR="00FF60A1" w:rsidRPr="00FF60A1" w:rsidRDefault="00A51C6F" w:rsidP="00A51C6F">
      <w:pPr>
        <w:spacing w:line="480" w:lineRule="exact"/>
        <w:ind w:firstLineChars="100" w:firstLine="360"/>
        <w:rPr>
          <w:rFonts w:ascii="メイリオ" w:eastAsia="メイリオ" w:hAnsi="メイリオ"/>
          <w:b/>
          <w:noProof/>
          <w:color w:val="ED7D31" w:themeColor="accent2"/>
          <w:sz w:val="36"/>
          <w:szCs w:val="36"/>
          <w14:ligatures w14:val="standardContextual"/>
        </w:rPr>
      </w:pPr>
      <w:r>
        <w:rPr>
          <w:rFonts w:ascii="メイリオ" w:eastAsia="メイリオ" w:hAnsi="メイリオ"/>
          <w:b/>
          <w:noProof/>
          <w:sz w:val="36"/>
          <w:szCs w:val="36"/>
          <w14:ligatures w14:val="standardContextual"/>
        </w:rPr>
        <w:t>リハ実施</w:t>
      </w:r>
      <w:r w:rsidR="00395145" w:rsidRPr="008D1945">
        <w:rPr>
          <w:rFonts w:ascii="メイリオ" w:eastAsia="メイリオ" w:hAnsi="メイリオ"/>
          <w:b/>
          <w:noProof/>
          <w:sz w:val="36"/>
          <w:szCs w:val="36"/>
          <w14:ligatures w14:val="standardContextual"/>
        </w:rPr>
        <w:t>人数</w:t>
      </w:r>
    </w:p>
    <w:p w14:paraId="3652B60B" w14:textId="35293165" w:rsidR="00FF60A1" w:rsidRPr="00FF60A1" w:rsidRDefault="00A51C6F"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延べ実施人数</w:t>
      </w:r>
      <w:r w:rsidR="008D1945">
        <w:rPr>
          <w:rFonts w:ascii="メイリオ" w:eastAsia="メイリオ" w:hAnsi="メイリオ"/>
          <w:noProof/>
          <w:sz w:val="36"/>
          <w:szCs w:val="36"/>
          <w14:ligatures w14:val="standardContextual"/>
        </w:rPr>
        <w:t>一日</w:t>
      </w:r>
      <w:r w:rsidR="008D1945">
        <w:rPr>
          <w:rFonts w:ascii="メイリオ" w:eastAsia="メイリオ" w:hAnsi="メイリオ" w:hint="eastAsia"/>
          <w:noProof/>
          <w:sz w:val="36"/>
          <w:szCs w:val="36"/>
          <w14:ligatures w14:val="standardContextual"/>
        </w:rPr>
        <w:t>8～10</w:t>
      </w:r>
      <w:r w:rsidR="006A4AAB">
        <w:rPr>
          <w:rFonts w:ascii="メイリオ" w:eastAsia="メイリオ" w:hAnsi="メイリオ" w:hint="eastAsia"/>
          <w:noProof/>
          <w:sz w:val="36"/>
          <w:szCs w:val="36"/>
          <w14:ligatures w14:val="standardContextual"/>
        </w:rPr>
        <w:t>名、10～16単位ほど（心リハ除く）</w:t>
      </w:r>
    </w:p>
    <w:p w14:paraId="7FA2BC97" w14:textId="0044484C" w:rsidR="00464D9D" w:rsidRDefault="008B26E0"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基本的には各自の担当患者のリハビリを行いますが、休みのスタッフがいる場合はその担当患者のリハを代行で行うこともあります</w:t>
      </w:r>
      <w:r w:rsidR="00656F78">
        <w:rPr>
          <w:rFonts w:ascii="メイリオ" w:eastAsia="メイリオ" w:hAnsi="メイリオ"/>
          <w:noProof/>
          <w:sz w:val="36"/>
          <w:szCs w:val="36"/>
          <w14:ligatures w14:val="standardContextual"/>
        </w:rPr>
        <w:t>。</w:t>
      </w:r>
    </w:p>
    <w:p w14:paraId="6BA6A237" w14:textId="77777777" w:rsidR="008B26E0" w:rsidRPr="00A51C6F" w:rsidRDefault="008B26E0" w:rsidP="00A51C6F">
      <w:pPr>
        <w:spacing w:line="480" w:lineRule="exact"/>
        <w:rPr>
          <w:rFonts w:ascii="メイリオ" w:eastAsia="メイリオ" w:hAnsi="メイリオ"/>
          <w:noProof/>
          <w:sz w:val="36"/>
          <w:szCs w:val="36"/>
          <w14:ligatures w14:val="standardContextual"/>
        </w:rPr>
      </w:pPr>
    </w:p>
    <w:p w14:paraId="085BB092" w14:textId="77777777" w:rsidR="00FF60A1" w:rsidRDefault="007543D2" w:rsidP="00A51C6F">
      <w:pPr>
        <w:spacing w:line="480" w:lineRule="exact"/>
        <w:ind w:firstLineChars="100" w:firstLine="360"/>
        <w:rPr>
          <w:rFonts w:ascii="メイリオ" w:eastAsia="メイリオ" w:hAnsi="メイリオ"/>
          <w:b/>
          <w:noProof/>
          <w:sz w:val="36"/>
          <w:szCs w:val="36"/>
          <w14:ligatures w14:val="standardContextual"/>
        </w:rPr>
      </w:pPr>
      <w:r w:rsidRPr="008D1945">
        <w:rPr>
          <w:rFonts w:ascii="メイリオ" w:eastAsia="メイリオ" w:hAnsi="メイリオ" w:hint="eastAsia"/>
          <w:b/>
          <w:noProof/>
          <w:sz w:val="36"/>
          <w:szCs w:val="36"/>
          <w14:ligatures w14:val="standardContextual"/>
        </w:rPr>
        <w:t>休日</w:t>
      </w:r>
    </w:p>
    <w:p w14:paraId="541AFC2D" w14:textId="66C8C8BB" w:rsidR="00FF60A1" w:rsidRDefault="0036492E"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勤務は</w:t>
      </w:r>
      <w:r w:rsidR="00060A8E">
        <w:rPr>
          <w:rFonts w:ascii="メイリオ" w:eastAsia="メイリオ" w:hAnsi="メイリオ" w:hint="eastAsia"/>
          <w:noProof/>
          <w:sz w:val="36"/>
          <w:szCs w:val="36"/>
          <w14:ligatures w14:val="standardContextual"/>
        </w:rPr>
        <w:t>4週8休</w:t>
      </w:r>
      <w:r w:rsidR="00D50DA1">
        <w:rPr>
          <w:rFonts w:ascii="メイリオ" w:eastAsia="メイリオ" w:hAnsi="メイリオ" w:hint="eastAsia"/>
          <w:noProof/>
          <w:sz w:val="36"/>
          <w:szCs w:val="36"/>
          <w14:ligatures w14:val="standardContextual"/>
        </w:rPr>
        <w:t>での</w:t>
      </w:r>
      <w:r w:rsidR="00060A8E">
        <w:rPr>
          <w:rFonts w:ascii="メイリオ" w:eastAsia="メイリオ" w:hAnsi="メイリオ"/>
          <w:noProof/>
          <w:sz w:val="36"/>
          <w:szCs w:val="36"/>
          <w14:ligatures w14:val="standardContextual"/>
        </w:rPr>
        <w:t>シフト制・日曜全休</w:t>
      </w:r>
      <w:r>
        <w:rPr>
          <w:rFonts w:ascii="メイリオ" w:eastAsia="メイリオ" w:hAnsi="メイリオ"/>
          <w:noProof/>
          <w:sz w:val="36"/>
          <w:szCs w:val="36"/>
          <w14:ligatures w14:val="standardContextual"/>
        </w:rPr>
        <w:t>です</w:t>
      </w:r>
      <w:r w:rsidR="00656F78">
        <w:rPr>
          <w:rFonts w:ascii="メイリオ" w:eastAsia="メイリオ" w:hAnsi="メイリオ"/>
          <w:noProof/>
          <w:sz w:val="36"/>
          <w:szCs w:val="36"/>
          <w14:ligatures w14:val="standardContextual"/>
        </w:rPr>
        <w:t>。</w:t>
      </w:r>
    </w:p>
    <w:p w14:paraId="37EE984B" w14:textId="66DF4912" w:rsidR="00FF60A1" w:rsidRDefault="008D1945"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有休</w:t>
      </w:r>
      <w:r w:rsidR="00FF60A1">
        <w:rPr>
          <w:rFonts w:ascii="メイリオ" w:eastAsia="メイリオ" w:hAnsi="メイリオ"/>
          <w:noProof/>
          <w:sz w:val="36"/>
          <w:szCs w:val="36"/>
          <w14:ligatures w14:val="standardContextual"/>
        </w:rPr>
        <w:t>の取りやすさ</w:t>
      </w:r>
      <w:r w:rsidR="00D50119">
        <w:rPr>
          <w:rFonts w:ascii="メイリオ" w:eastAsia="メイリオ" w:hAnsi="メイリオ"/>
          <w:noProof/>
          <w:sz w:val="36"/>
          <w:szCs w:val="36"/>
          <w14:ligatures w14:val="standardContextual"/>
        </w:rPr>
        <w:t>、休みやすさ</w:t>
      </w:r>
      <w:r w:rsidR="00FF60A1">
        <w:rPr>
          <w:rFonts w:ascii="メイリオ" w:eastAsia="メイリオ" w:hAnsi="メイリオ"/>
          <w:noProof/>
          <w:sz w:val="36"/>
          <w:szCs w:val="36"/>
          <w14:ligatures w14:val="standardContextual"/>
        </w:rPr>
        <w:t>については転職</w:t>
      </w:r>
      <w:r w:rsidR="00D50119">
        <w:rPr>
          <w:rFonts w:ascii="メイリオ" w:eastAsia="メイリオ" w:hAnsi="メイリオ"/>
          <w:noProof/>
          <w:sz w:val="36"/>
          <w:szCs w:val="36"/>
          <w14:ligatures w14:val="standardContextual"/>
        </w:rPr>
        <w:t>経験のある</w:t>
      </w:r>
      <w:r w:rsidR="00FF60A1">
        <w:rPr>
          <w:rFonts w:ascii="メイリオ" w:eastAsia="メイリオ" w:hAnsi="メイリオ"/>
          <w:noProof/>
          <w:sz w:val="36"/>
          <w:szCs w:val="36"/>
          <w14:ligatures w14:val="standardContextual"/>
        </w:rPr>
        <w:t>スタッフからも好評です。</w:t>
      </w:r>
    </w:p>
    <w:p w14:paraId="2559405D" w14:textId="6358AFBE" w:rsidR="008B47EE" w:rsidRDefault="008B47EE"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 xml:space="preserve">　・有休</w:t>
      </w:r>
      <w:r w:rsidR="00791861">
        <w:rPr>
          <w:rFonts w:ascii="メイリオ" w:eastAsia="メイリオ" w:hAnsi="メイリオ"/>
          <w:noProof/>
          <w:sz w:val="36"/>
          <w:szCs w:val="36"/>
          <w14:ligatures w14:val="standardContextual"/>
        </w:rPr>
        <w:t>の</w:t>
      </w:r>
      <w:r>
        <w:rPr>
          <w:rFonts w:ascii="メイリオ" w:eastAsia="メイリオ" w:hAnsi="メイリオ"/>
          <w:noProof/>
          <w:sz w:val="36"/>
          <w:szCs w:val="36"/>
          <w14:ligatures w14:val="standardContextual"/>
        </w:rPr>
        <w:t>使用や個々の休みの配分について、</w:t>
      </w:r>
      <w:r w:rsidR="00791861">
        <w:rPr>
          <w:rFonts w:ascii="メイリオ" w:eastAsia="メイリオ" w:hAnsi="メイリオ"/>
          <w:noProof/>
          <w:sz w:val="36"/>
          <w:szCs w:val="36"/>
          <w14:ligatures w14:val="standardContextual"/>
        </w:rPr>
        <w:t>希望が通らないことはほぼありません。</w:t>
      </w:r>
    </w:p>
    <w:p w14:paraId="363FD1F5" w14:textId="49052356" w:rsidR="00464D9D" w:rsidRPr="00FF60A1" w:rsidRDefault="00FF60A1" w:rsidP="00A51C6F">
      <w:pPr>
        <w:spacing w:line="480" w:lineRule="exact"/>
        <w:ind w:firstLineChars="300" w:firstLine="108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・当日朝の自身や家族の急な体調不良、また当日午後の有休取得</w:t>
      </w:r>
      <w:r w:rsidR="00D50119">
        <w:rPr>
          <w:rFonts w:ascii="メイリオ" w:eastAsia="メイリオ" w:hAnsi="メイリオ"/>
          <w:noProof/>
          <w:sz w:val="36"/>
          <w:szCs w:val="36"/>
          <w14:ligatures w14:val="standardContextual"/>
        </w:rPr>
        <w:t>など</w:t>
      </w:r>
      <w:r>
        <w:rPr>
          <w:rFonts w:ascii="メイリオ" w:eastAsia="メイリオ" w:hAnsi="メイリオ"/>
          <w:noProof/>
          <w:sz w:val="36"/>
          <w:szCs w:val="36"/>
          <w14:ligatures w14:val="standardContextual"/>
        </w:rPr>
        <w:t>にも対応しやすいです。</w:t>
      </w:r>
    </w:p>
    <w:p w14:paraId="2D6BB946" w14:textId="70F1FABE" w:rsidR="008D1945" w:rsidRDefault="008D1945" w:rsidP="00A51C6F">
      <w:pPr>
        <w:spacing w:line="480" w:lineRule="exact"/>
        <w:rPr>
          <w:rFonts w:ascii="メイリオ" w:eastAsia="メイリオ" w:hAnsi="メイリオ"/>
          <w:noProof/>
          <w:sz w:val="36"/>
          <w:szCs w:val="36"/>
          <w14:ligatures w14:val="standardContextual"/>
        </w:rPr>
      </w:pPr>
    </w:p>
    <w:p w14:paraId="3956A030" w14:textId="53C543A5" w:rsidR="00D50119" w:rsidRDefault="008D1945" w:rsidP="00A51C6F">
      <w:pPr>
        <w:spacing w:line="480" w:lineRule="exact"/>
        <w:ind w:firstLineChars="100" w:firstLine="360"/>
        <w:rPr>
          <w:rFonts w:ascii="メイリオ" w:eastAsia="メイリオ" w:hAnsi="メイリオ"/>
          <w:b/>
          <w:noProof/>
          <w:sz w:val="36"/>
          <w:szCs w:val="36"/>
          <w14:ligatures w14:val="standardContextual"/>
        </w:rPr>
      </w:pPr>
      <w:r w:rsidRPr="008D1945">
        <w:rPr>
          <w:rFonts w:ascii="メイリオ" w:eastAsia="メイリオ" w:hAnsi="メイリオ"/>
          <w:b/>
          <w:noProof/>
          <w:sz w:val="36"/>
          <w:szCs w:val="36"/>
          <w14:ligatures w14:val="standardContextual"/>
        </w:rPr>
        <w:t>残業</w:t>
      </w:r>
    </w:p>
    <w:p w14:paraId="355E1FC7" w14:textId="0219052A" w:rsidR="00FF60A1" w:rsidRDefault="00D50119"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月数時間～</w:t>
      </w:r>
      <w:r>
        <w:rPr>
          <w:rFonts w:ascii="メイリオ" w:eastAsia="メイリオ" w:hAnsi="メイリオ" w:hint="eastAsia"/>
          <w:noProof/>
          <w:sz w:val="36"/>
          <w:szCs w:val="36"/>
          <w14:ligatures w14:val="standardContextual"/>
        </w:rPr>
        <w:t>10時間ほど。</w:t>
      </w:r>
      <w:r w:rsidR="008D1945">
        <w:rPr>
          <w:rFonts w:ascii="メイリオ" w:eastAsia="メイリオ" w:hAnsi="メイリオ"/>
          <w:noProof/>
          <w:sz w:val="36"/>
          <w:szCs w:val="36"/>
          <w14:ligatures w14:val="standardContextual"/>
        </w:rPr>
        <w:t>なるべく勤務時間内に業務が終わるよう</w:t>
      </w:r>
      <w:r w:rsidR="008B26E0">
        <w:rPr>
          <w:rFonts w:ascii="メイリオ" w:eastAsia="メイリオ" w:hAnsi="メイリオ"/>
          <w:noProof/>
          <w:sz w:val="36"/>
          <w:szCs w:val="36"/>
          <w14:ligatures w14:val="standardContextual"/>
        </w:rPr>
        <w:t>、業務量や担当患者数などを調整しています</w:t>
      </w:r>
      <w:r w:rsidR="00656F78">
        <w:rPr>
          <w:rFonts w:ascii="メイリオ" w:eastAsia="メイリオ" w:hAnsi="メイリオ"/>
          <w:noProof/>
          <w:sz w:val="36"/>
          <w:szCs w:val="36"/>
          <w14:ligatures w14:val="standardContextual"/>
        </w:rPr>
        <w:t>。</w:t>
      </w:r>
    </w:p>
    <w:p w14:paraId="693A8E73" w14:textId="63FD0812" w:rsidR="00FF60A1" w:rsidRDefault="00A51C6F"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またリハの時間配分については各スタッフが自身で概ね調整できるようになっており</w:t>
      </w:r>
      <w:r w:rsidR="008B26E0">
        <w:rPr>
          <w:rFonts w:ascii="メイリオ" w:eastAsia="メイリオ" w:hAnsi="メイリオ"/>
          <w:noProof/>
          <w:sz w:val="36"/>
          <w:szCs w:val="36"/>
          <w14:ligatures w14:val="standardContextual"/>
        </w:rPr>
        <w:t>、自分のペースで業務を行うことが可能です</w:t>
      </w:r>
      <w:r w:rsidR="00656F78">
        <w:rPr>
          <w:rFonts w:ascii="メイリオ" w:eastAsia="メイリオ" w:hAnsi="メイリオ"/>
          <w:noProof/>
          <w:sz w:val="36"/>
          <w:szCs w:val="36"/>
          <w14:ligatures w14:val="standardContextual"/>
        </w:rPr>
        <w:t>。</w:t>
      </w:r>
    </w:p>
    <w:p w14:paraId="34EB4EE9" w14:textId="31F073F0" w:rsidR="008B26E0" w:rsidRPr="00A51C6F" w:rsidRDefault="008B26E0" w:rsidP="00A51C6F">
      <w:pPr>
        <w:spacing w:line="480" w:lineRule="exact"/>
        <w:rPr>
          <w:rFonts w:ascii="メイリオ" w:eastAsia="メイリオ" w:hAnsi="メイリオ"/>
          <w:noProof/>
          <w:sz w:val="36"/>
          <w:szCs w:val="36"/>
          <w14:ligatures w14:val="standardContextual"/>
        </w:rPr>
      </w:pPr>
    </w:p>
    <w:p w14:paraId="7075B662" w14:textId="102CE3A4" w:rsidR="00FF60A1" w:rsidRDefault="00656F78" w:rsidP="00A51C6F">
      <w:pPr>
        <w:spacing w:line="480" w:lineRule="exact"/>
        <w:ind w:firstLineChars="100" w:firstLine="360"/>
        <w:rPr>
          <w:rFonts w:ascii="メイリオ" w:eastAsia="メイリオ" w:hAnsi="メイリオ"/>
          <w:b/>
          <w:noProof/>
          <w:sz w:val="36"/>
          <w:szCs w:val="36"/>
          <w14:ligatures w14:val="standardContextual"/>
        </w:rPr>
      </w:pPr>
      <w:r w:rsidRPr="00656F78">
        <w:rPr>
          <w:rFonts w:ascii="メイリオ" w:eastAsia="メイリオ" w:hAnsi="メイリオ"/>
          <w:b/>
          <w:noProof/>
          <w:sz w:val="36"/>
          <w:szCs w:val="36"/>
          <w14:ligatures w14:val="standardContextual"/>
        </w:rPr>
        <w:t>教育</w:t>
      </w:r>
    </w:p>
    <w:p w14:paraId="0D5F2487" w14:textId="1B334814" w:rsidR="00FF60A1" w:rsidRDefault="00656F78"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新入職者にはプリセプターとして指導職員がつき、業務の流れからリハビリに関してまでを指導します。</w:t>
      </w:r>
    </w:p>
    <w:p w14:paraId="41986A98" w14:textId="77777777" w:rsidR="00FF60A1" w:rsidRDefault="006A4AAB"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チェックリストに基づき、</w:t>
      </w:r>
      <w:r w:rsidR="00656F78">
        <w:rPr>
          <w:rFonts w:ascii="メイリオ" w:eastAsia="メイリオ" w:hAnsi="メイリオ"/>
          <w:noProof/>
          <w:sz w:val="36"/>
          <w:szCs w:val="36"/>
          <w14:ligatures w14:val="standardContextual"/>
        </w:rPr>
        <w:t>実際の業務や患者担当をする中で疑問や不明点の抽出、教育を進めていきます。</w:t>
      </w:r>
    </w:p>
    <w:p w14:paraId="39D36777" w14:textId="132F6E67" w:rsidR="00656F78" w:rsidRPr="00FF60A1" w:rsidRDefault="006A4AAB"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月</w:t>
      </w:r>
      <w:r>
        <w:rPr>
          <w:rFonts w:ascii="メイリオ" w:eastAsia="メイリオ" w:hAnsi="メイリオ" w:hint="eastAsia"/>
          <w:noProof/>
          <w:sz w:val="36"/>
          <w:szCs w:val="36"/>
          <w14:ligatures w14:val="standardContextual"/>
        </w:rPr>
        <w:t>1～2回のペースでリハビリ科の勉強会を実施、その中で新入職者による症例発表・検討をする機会を作っています。</w:t>
      </w:r>
    </w:p>
    <w:p w14:paraId="4BB3FA23" w14:textId="77777777" w:rsidR="00656F78" w:rsidRPr="008B26E0" w:rsidRDefault="00656F78" w:rsidP="00A51C6F">
      <w:pPr>
        <w:spacing w:line="480" w:lineRule="exact"/>
        <w:rPr>
          <w:rFonts w:ascii="メイリオ" w:eastAsia="メイリオ" w:hAnsi="メイリオ"/>
          <w:noProof/>
          <w:sz w:val="36"/>
          <w:szCs w:val="36"/>
          <w14:ligatures w14:val="standardContextual"/>
        </w:rPr>
      </w:pPr>
    </w:p>
    <w:p w14:paraId="7D4FB2B5" w14:textId="132CCB45" w:rsidR="00FF60A1" w:rsidRDefault="007543D2" w:rsidP="00A51C6F">
      <w:pPr>
        <w:spacing w:line="480" w:lineRule="exact"/>
        <w:ind w:firstLineChars="100" w:firstLine="360"/>
        <w:rPr>
          <w:rFonts w:ascii="メイリオ" w:eastAsia="メイリオ" w:hAnsi="メイリオ"/>
          <w:b/>
          <w:noProof/>
          <w:sz w:val="36"/>
          <w:szCs w:val="36"/>
          <w14:ligatures w14:val="standardContextual"/>
        </w:rPr>
      </w:pPr>
      <w:r w:rsidRPr="008D1945">
        <w:rPr>
          <w:rFonts w:ascii="メイリオ" w:eastAsia="メイリオ" w:hAnsi="メイリオ"/>
          <w:b/>
          <w:noProof/>
          <w:sz w:val="36"/>
          <w:szCs w:val="36"/>
          <w14:ligatures w14:val="standardContextual"/>
        </w:rPr>
        <w:t>出産・育児休暇</w:t>
      </w:r>
    </w:p>
    <w:p w14:paraId="397CC151" w14:textId="77777777" w:rsidR="00FF60A1" w:rsidRDefault="008B26E0"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女性スタッフは産休と育休、男性スタッフには育休</w:t>
      </w:r>
      <w:r w:rsidR="00D9753C">
        <w:rPr>
          <w:rFonts w:ascii="メイリオ" w:eastAsia="メイリオ" w:hAnsi="メイリオ"/>
          <w:noProof/>
          <w:sz w:val="36"/>
          <w:szCs w:val="36"/>
          <w14:ligatures w14:val="standardContextual"/>
        </w:rPr>
        <w:t>の取得</w:t>
      </w:r>
      <w:r>
        <w:rPr>
          <w:rFonts w:ascii="メイリオ" w:eastAsia="メイリオ" w:hAnsi="メイリオ"/>
          <w:noProof/>
          <w:sz w:val="36"/>
          <w:szCs w:val="36"/>
          <w14:ligatures w14:val="standardContextual"/>
        </w:rPr>
        <w:t>が認められています</w:t>
      </w:r>
      <w:r w:rsidR="00656F78">
        <w:rPr>
          <w:rFonts w:ascii="メイリオ" w:eastAsia="メイリオ" w:hAnsi="メイリオ"/>
          <w:noProof/>
          <w:sz w:val="36"/>
          <w:szCs w:val="36"/>
          <w14:ligatures w14:val="standardContextual"/>
        </w:rPr>
        <w:t>。</w:t>
      </w:r>
    </w:p>
    <w:p w14:paraId="6C7DAAB5" w14:textId="5DCEBB1C" w:rsidR="00FF60A1" w:rsidRDefault="00D9753C" w:rsidP="00A51C6F">
      <w:pPr>
        <w:spacing w:line="480" w:lineRule="exact"/>
        <w:ind w:firstLineChars="300" w:firstLine="108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w:t>
      </w:r>
      <w:r w:rsidR="00A51C6F">
        <w:rPr>
          <w:rFonts w:ascii="メイリオ" w:eastAsia="メイリオ" w:hAnsi="メイリオ"/>
          <w:noProof/>
          <w:sz w:val="36"/>
          <w:szCs w:val="36"/>
          <w14:ligatures w14:val="standardContextual"/>
        </w:rPr>
        <w:t>昨年度は女性スタッフには</w:t>
      </w:r>
      <w:r w:rsidR="00A51C6F">
        <w:rPr>
          <w:rFonts w:ascii="メイリオ" w:eastAsia="メイリオ" w:hAnsi="メイリオ" w:hint="eastAsia"/>
          <w:noProof/>
          <w:sz w:val="36"/>
          <w:szCs w:val="36"/>
          <w14:ligatures w14:val="standardContextual"/>
        </w:rPr>
        <w:t>1年以上の産休・育休、</w:t>
      </w:r>
      <w:r w:rsidR="008B26E0">
        <w:rPr>
          <w:rFonts w:ascii="メイリオ" w:eastAsia="メイリオ" w:hAnsi="メイリオ"/>
          <w:noProof/>
          <w:sz w:val="36"/>
          <w:szCs w:val="36"/>
          <w14:ligatures w14:val="standardContextual"/>
        </w:rPr>
        <w:t>男性スタッフにも</w:t>
      </w:r>
      <w:r w:rsidR="00464D9D">
        <w:rPr>
          <w:rFonts w:ascii="メイリオ" w:eastAsia="メイリオ" w:hAnsi="メイリオ" w:hint="eastAsia"/>
          <w:noProof/>
          <w:sz w:val="36"/>
          <w:szCs w:val="36"/>
          <w14:ligatures w14:val="standardContextual"/>
        </w:rPr>
        <w:t>1</w:t>
      </w:r>
      <w:r>
        <w:rPr>
          <w:rFonts w:ascii="メイリオ" w:eastAsia="メイリオ" w:hAnsi="メイリオ" w:hint="eastAsia"/>
          <w:noProof/>
          <w:sz w:val="36"/>
          <w:szCs w:val="36"/>
          <w14:ligatures w14:val="standardContextual"/>
        </w:rPr>
        <w:t>ヶ月間の育休取得の実績があります</w:t>
      </w:r>
      <w:r w:rsidR="00656F78">
        <w:rPr>
          <w:rFonts w:ascii="メイリオ" w:eastAsia="メイリオ" w:hAnsi="メイリオ" w:hint="eastAsia"/>
          <w:noProof/>
          <w:sz w:val="36"/>
          <w:szCs w:val="36"/>
          <w14:ligatures w14:val="standardContextual"/>
        </w:rPr>
        <w:t>。</w:t>
      </w:r>
    </w:p>
    <w:p w14:paraId="1B01842E" w14:textId="5962FDEF" w:rsidR="00FF60A1" w:rsidRDefault="00D9753C" w:rsidP="00A51C6F">
      <w:pPr>
        <w:spacing w:line="480" w:lineRule="exact"/>
        <w:ind w:firstLineChars="300" w:firstLine="108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w:t>
      </w:r>
      <w:r w:rsidR="006A4AAB">
        <w:rPr>
          <w:rFonts w:ascii="メイリオ" w:eastAsia="メイリオ" w:hAnsi="メイリオ"/>
          <w:noProof/>
          <w:sz w:val="36"/>
          <w:szCs w:val="36"/>
          <w14:ligatures w14:val="standardContextual"/>
        </w:rPr>
        <w:t>休暇</w:t>
      </w:r>
      <w:r>
        <w:rPr>
          <w:rFonts w:ascii="メイリオ" w:eastAsia="メイリオ" w:hAnsi="メイリオ"/>
          <w:noProof/>
          <w:sz w:val="36"/>
          <w:szCs w:val="36"/>
          <w14:ligatures w14:val="standardContextual"/>
        </w:rPr>
        <w:t>取得時には事前に担当患者の割り振りを行い、患者・スタッフともに支障がないよう調整するようにしています</w:t>
      </w:r>
      <w:r w:rsidR="00656F78">
        <w:rPr>
          <w:rFonts w:ascii="メイリオ" w:eastAsia="メイリオ" w:hAnsi="メイリオ"/>
          <w:noProof/>
          <w:sz w:val="36"/>
          <w:szCs w:val="36"/>
          <w14:ligatures w14:val="standardContextual"/>
        </w:rPr>
        <w:t>。</w:t>
      </w:r>
    </w:p>
    <w:p w14:paraId="217D20A0" w14:textId="328D18F5" w:rsidR="00D9753C" w:rsidRPr="00FF60A1" w:rsidRDefault="00D9753C"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また必要に応じて育休明けの時短勤務も</w:t>
      </w:r>
      <w:r w:rsidR="00FF60A1">
        <w:rPr>
          <w:rFonts w:ascii="メイリオ" w:eastAsia="メイリオ" w:hAnsi="メイリオ"/>
          <w:noProof/>
          <w:sz w:val="36"/>
          <w:szCs w:val="36"/>
          <w14:ligatures w14:val="standardContextual"/>
        </w:rPr>
        <w:t>可能。</w:t>
      </w:r>
      <w:r w:rsidR="00A51C6F">
        <w:rPr>
          <w:rFonts w:ascii="メイリオ" w:eastAsia="メイリオ" w:hAnsi="メイリオ" w:hint="eastAsia"/>
          <w:noProof/>
          <w:sz w:val="36"/>
          <w:szCs w:val="36"/>
          <w14:ligatures w14:val="standardContextual"/>
        </w:rPr>
        <w:t>現在、</w:t>
      </w:r>
      <w:r>
        <w:rPr>
          <w:rFonts w:ascii="メイリオ" w:eastAsia="メイリオ" w:hAnsi="メイリオ" w:hint="eastAsia"/>
          <w:noProof/>
          <w:sz w:val="36"/>
          <w:szCs w:val="36"/>
          <w14:ligatures w14:val="standardContextual"/>
        </w:rPr>
        <w:t>その勤務形態で勤務を続けているスタッフもいます</w:t>
      </w:r>
      <w:r w:rsidR="00656F78">
        <w:rPr>
          <w:rFonts w:ascii="メイリオ" w:eastAsia="メイリオ" w:hAnsi="メイリオ" w:hint="eastAsia"/>
          <w:noProof/>
          <w:sz w:val="36"/>
          <w:szCs w:val="36"/>
          <w14:ligatures w14:val="standardContextual"/>
        </w:rPr>
        <w:t>。</w:t>
      </w:r>
    </w:p>
    <w:p w14:paraId="0B95B7E5" w14:textId="522F6426" w:rsidR="009C487E" w:rsidRPr="00FF60A1" w:rsidRDefault="009C487E" w:rsidP="00A51C6F">
      <w:pPr>
        <w:spacing w:line="480" w:lineRule="exact"/>
        <w:rPr>
          <w:rFonts w:ascii="メイリオ" w:eastAsia="メイリオ" w:hAnsi="メイリオ"/>
          <w:noProof/>
          <w:sz w:val="36"/>
          <w:szCs w:val="36"/>
          <w14:ligatures w14:val="standardContextual"/>
        </w:rPr>
      </w:pPr>
    </w:p>
    <w:p w14:paraId="3867DAB1" w14:textId="457AD4CA" w:rsidR="00FF60A1" w:rsidRDefault="001376CB" w:rsidP="00A51C6F">
      <w:pPr>
        <w:spacing w:line="480" w:lineRule="exact"/>
        <w:ind w:firstLineChars="100" w:firstLine="360"/>
        <w:rPr>
          <w:rFonts w:ascii="メイリオ" w:eastAsia="メイリオ" w:hAnsi="メイリオ"/>
          <w:b/>
          <w:noProof/>
          <w:sz w:val="36"/>
          <w:szCs w:val="36"/>
          <w14:ligatures w14:val="standardContextual"/>
        </w:rPr>
      </w:pPr>
      <w:r w:rsidRPr="001376CB">
        <w:rPr>
          <w:rFonts w:ascii="メイリオ" w:eastAsia="メイリオ" w:hAnsi="メイリオ"/>
          <w:b/>
          <w:noProof/>
          <w:sz w:val="36"/>
          <w:szCs w:val="36"/>
          <w14:ligatures w14:val="standardContextual"/>
        </w:rPr>
        <w:t>職場環境</w:t>
      </w:r>
    </w:p>
    <w:p w14:paraId="6CDCD9F3" w14:textId="3648C4BA" w:rsidR="00FF60A1" w:rsidRPr="00FF60A1" w:rsidRDefault="001376CB" w:rsidP="00A51C6F">
      <w:pPr>
        <w:spacing w:line="480" w:lineRule="exact"/>
        <w:ind w:firstLineChars="200" w:firstLine="720"/>
        <w:rPr>
          <w:rFonts w:ascii="メイリオ" w:eastAsia="メイリオ" w:hAnsi="メイリオ"/>
          <w:b/>
          <w:noProof/>
          <w:sz w:val="36"/>
          <w:szCs w:val="36"/>
          <w14:ligatures w14:val="standardContextual"/>
        </w:rPr>
      </w:pPr>
      <w:r w:rsidRPr="001376CB">
        <w:rPr>
          <w:rFonts w:ascii="メイリオ" w:eastAsia="メイリオ" w:hAnsi="メイリオ" w:hint="eastAsia"/>
          <w:noProof/>
          <w:sz w:val="36"/>
          <w:szCs w:val="36"/>
          <w14:ligatures w14:val="standardContextual"/>
        </w:rPr>
        <w:t>PT</w:t>
      </w:r>
      <w:r w:rsidRPr="001376CB">
        <w:rPr>
          <w:rFonts w:ascii="メイリオ" w:eastAsia="メイリオ" w:hAnsi="メイリオ"/>
          <w:noProof/>
          <w:sz w:val="36"/>
          <w:szCs w:val="36"/>
          <w14:ligatures w14:val="standardContextual"/>
        </w:rPr>
        <w:t>と</w:t>
      </w:r>
      <w:r w:rsidRPr="001376CB">
        <w:rPr>
          <w:rFonts w:ascii="メイリオ" w:eastAsia="メイリオ" w:hAnsi="メイリオ" w:hint="eastAsia"/>
          <w:noProof/>
          <w:sz w:val="36"/>
          <w:szCs w:val="36"/>
          <w14:ligatures w14:val="standardContextual"/>
        </w:rPr>
        <w:t>OTで</w:t>
      </w:r>
      <w:r>
        <w:rPr>
          <w:rFonts w:ascii="メイリオ" w:eastAsia="メイリオ" w:hAnsi="メイリオ" w:hint="eastAsia"/>
          <w:noProof/>
          <w:sz w:val="36"/>
          <w:szCs w:val="36"/>
          <w14:ligatures w14:val="standardContextual"/>
        </w:rPr>
        <w:t>リハ室とスタッフルームを共有しており、相互にリハビリの様子を確認することが可能。</w:t>
      </w:r>
    </w:p>
    <w:p w14:paraId="3732DF2B" w14:textId="6FA227CD" w:rsidR="00FF60A1" w:rsidRDefault="00FF60A1"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毎日のデブリーフィング、月1回のミーティング等でスタッフ間の連携や情報共有もスムーズ。</w:t>
      </w:r>
    </w:p>
    <w:p w14:paraId="42ABCBE5" w14:textId="13B48C78" w:rsidR="00D50119" w:rsidRDefault="00FF60A1"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リハ</w:t>
      </w:r>
      <w:r w:rsidR="001376CB">
        <w:rPr>
          <w:rFonts w:ascii="メイリオ" w:eastAsia="メイリオ" w:hAnsi="メイリオ"/>
          <w:noProof/>
          <w:sz w:val="36"/>
          <w:szCs w:val="36"/>
          <w14:ligatures w14:val="standardContextual"/>
        </w:rPr>
        <w:t>スタッフの年齢</w:t>
      </w:r>
      <w:r>
        <w:rPr>
          <w:rFonts w:ascii="メイリオ" w:eastAsia="メイリオ" w:hAnsi="メイリオ"/>
          <w:noProof/>
          <w:sz w:val="36"/>
          <w:szCs w:val="36"/>
          <w14:ligatures w14:val="standardContextual"/>
        </w:rPr>
        <w:t>層</w:t>
      </w:r>
      <w:r w:rsidR="00A51C6F">
        <w:rPr>
          <w:rFonts w:ascii="メイリオ" w:eastAsia="メイリオ" w:hAnsi="メイリオ"/>
          <w:noProof/>
          <w:sz w:val="36"/>
          <w:szCs w:val="36"/>
          <w14:ligatures w14:val="standardContextual"/>
        </w:rPr>
        <w:t>が比較的若く、新卒入職者からしても歳が近いスタッフが多いため話をしやすい。</w:t>
      </w:r>
    </w:p>
    <w:p w14:paraId="20683695" w14:textId="237E3CD4" w:rsidR="00FF60A1" w:rsidRDefault="00FF60A1"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部署と他職種との関係も良好。医師、看護師、薬剤師、栄養士など連携が取りやすい環境。</w:t>
      </w:r>
    </w:p>
    <w:p w14:paraId="54185070" w14:textId="66F314C4" w:rsidR="009C25BC" w:rsidRDefault="00FF60A1" w:rsidP="008B47EE">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hint="eastAsia"/>
          <w:noProof/>
          <w:sz w:val="36"/>
          <w:szCs w:val="36"/>
          <w14:ligatures w14:val="standardContextual"/>
        </w:rPr>
        <w:t>病院の規模が大きすぎないため</w:t>
      </w:r>
      <w:r w:rsidR="00A51C6F">
        <w:rPr>
          <w:rFonts w:ascii="メイリオ" w:eastAsia="メイリオ" w:hAnsi="メイリオ" w:hint="eastAsia"/>
          <w:noProof/>
          <w:sz w:val="36"/>
          <w:szCs w:val="36"/>
          <w14:ligatures w14:val="standardContextual"/>
        </w:rPr>
        <w:t>、他部署とも</w:t>
      </w:r>
      <w:r>
        <w:rPr>
          <w:rFonts w:ascii="メイリオ" w:eastAsia="メイリオ" w:hAnsi="メイリオ" w:hint="eastAsia"/>
          <w:noProof/>
          <w:sz w:val="36"/>
          <w:szCs w:val="36"/>
          <w14:ligatures w14:val="standardContextual"/>
        </w:rPr>
        <w:t>馴染みやすいとの声も。</w:t>
      </w:r>
    </w:p>
    <w:p w14:paraId="43D2B11A" w14:textId="22B42B3A" w:rsidR="009C25BC" w:rsidRPr="000B3AED" w:rsidRDefault="00B44CF3" w:rsidP="00B44CF3">
      <w:pPr>
        <w:spacing w:line="480" w:lineRule="exact"/>
        <w:jc w:val="center"/>
        <w:rPr>
          <w:rFonts w:ascii="メイリオ" w:eastAsia="メイリオ" w:hAnsi="メイリオ"/>
          <w:noProof/>
          <w:sz w:val="48"/>
          <w:szCs w:val="36"/>
          <w14:ligatures w14:val="standardContextual"/>
        </w:rPr>
      </w:pPr>
      <w:r>
        <w:rPr>
          <w:rFonts w:ascii="メイリオ" w:eastAsia="メイリオ" w:hAnsi="メイリオ"/>
          <w:noProof/>
          <w:sz w:val="48"/>
          <w:szCs w:val="36"/>
          <w14:ligatures w14:val="standardContextual"/>
        </w:rPr>
        <w:lastRenderedPageBreak/>
        <w:t>宮川病院を選ぶまでのフローチャート</w:t>
      </w:r>
    </w:p>
    <w:p w14:paraId="04E1192D" w14:textId="4A8980B1"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92032" behindDoc="0" locked="0" layoutInCell="1" allowOverlap="1" wp14:anchorId="5BBD2761" wp14:editId="50740970">
                <wp:simplePos x="0" y="0"/>
                <wp:positionH relativeFrom="margin">
                  <wp:align>right</wp:align>
                </wp:positionH>
                <wp:positionV relativeFrom="paragraph">
                  <wp:posOffset>234287</wp:posOffset>
                </wp:positionV>
                <wp:extent cx="3916908" cy="1132764"/>
                <wp:effectExtent l="0" t="0" r="26670" b="10795"/>
                <wp:wrapNone/>
                <wp:docPr id="19" name="円/楕円 19"/>
                <wp:cNvGraphicFramePr/>
                <a:graphic xmlns:a="http://schemas.openxmlformats.org/drawingml/2006/main">
                  <a:graphicData uri="http://schemas.microsoft.com/office/word/2010/wordprocessingShape">
                    <wps:wsp>
                      <wps:cNvSpPr/>
                      <wps:spPr>
                        <a:xfrm>
                          <a:off x="0" y="0"/>
                          <a:ext cx="3916908" cy="113276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E3C941" w14:textId="0E9AE030" w:rsidR="00F824E3" w:rsidRPr="00F824E3" w:rsidRDefault="00F824E3" w:rsidP="00F824E3">
                            <w:pPr>
                              <w:jc w:val="center"/>
                              <w:rPr>
                                <w:rFonts w:ascii="メイリオ" w:eastAsia="メイリオ" w:hAnsi="メイリオ"/>
                                <w:color w:val="000000" w:themeColor="text1"/>
                                <w:sz w:val="36"/>
                              </w:rPr>
                            </w:pPr>
                            <w:r w:rsidRPr="00F824E3">
                              <w:rPr>
                                <w:rFonts w:ascii="メイリオ" w:eastAsia="メイリオ" w:hAnsi="メイリオ" w:hint="eastAsia"/>
                                <w:color w:val="000000" w:themeColor="text1"/>
                                <w:sz w:val="36"/>
                              </w:rPr>
                              <w:t>希望分野の</w:t>
                            </w:r>
                            <w:r w:rsidRPr="00F824E3">
                              <w:rPr>
                                <w:rFonts w:ascii="メイリオ" w:eastAsia="メイリオ" w:hAnsi="メイリオ"/>
                                <w:color w:val="000000" w:themeColor="text1"/>
                                <w:sz w:val="36"/>
                              </w:rPr>
                              <w:t>病院</w:t>
                            </w:r>
                            <w:r w:rsidRPr="00F824E3">
                              <w:rPr>
                                <w:rFonts w:ascii="メイリオ" w:eastAsia="メイリオ" w:hAnsi="メイリオ" w:hint="eastAsia"/>
                                <w:color w:val="000000" w:themeColor="text1"/>
                                <w:sz w:val="36"/>
                              </w:rPr>
                              <w:t>・</w:t>
                            </w:r>
                            <w:r w:rsidRPr="00F824E3">
                              <w:rPr>
                                <w:rFonts w:ascii="メイリオ" w:eastAsia="メイリオ" w:hAnsi="メイリオ"/>
                                <w:color w:val="000000" w:themeColor="text1"/>
                                <w:sz w:val="36"/>
                              </w:rPr>
                              <w:t>施設</w:t>
                            </w:r>
                            <w:r w:rsidR="00A62523">
                              <w:rPr>
                                <w:rFonts w:ascii="メイリオ" w:eastAsia="メイリオ" w:hAnsi="メイリオ" w:hint="eastAsia"/>
                                <w:color w:val="000000" w:themeColor="text1"/>
                                <w:sz w:val="36"/>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BD2761" id="円/楕円 19" o:spid="_x0000_s1026" style="position:absolute;left:0;text-align:left;margin-left:257.2pt;margin-top:18.45pt;width:308.4pt;height:89.2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" filled="f" strokecolor="#1f3763 [1604]" strokeweight="1pt">
                <v:stroke joinstyle="miter"/>
                <v:textbox>
                  <w:txbxContent>
                    <w:p w14:paraId="57E3C941" w14:textId="0E9AE030" w:rsidR="00F824E3" w:rsidRPr="00F824E3" w:rsidRDefault="00F824E3" w:rsidP="00F824E3">
                      <w:pPr>
                        <w:jc w:val="center"/>
                        <w:rPr>
                          <w:rFonts w:ascii="メイリオ" w:eastAsia="メイリオ" w:hAnsi="メイリオ"/>
                          <w:color w:val="000000" w:themeColor="text1"/>
                          <w:sz w:val="36"/>
                        </w:rPr>
                      </w:pPr>
                      <w:r w:rsidRPr="00F824E3">
                        <w:rPr>
                          <w:rFonts w:ascii="メイリオ" w:eastAsia="メイリオ" w:hAnsi="メイリオ" w:hint="eastAsia"/>
                          <w:color w:val="000000" w:themeColor="text1"/>
                          <w:sz w:val="36"/>
                        </w:rPr>
                        <w:t>希望分野の</w:t>
                      </w:r>
                      <w:r w:rsidRPr="00F824E3">
                        <w:rPr>
                          <w:rFonts w:ascii="メイリオ" w:eastAsia="メイリオ" w:hAnsi="メイリオ"/>
                          <w:color w:val="000000" w:themeColor="text1"/>
                          <w:sz w:val="36"/>
                        </w:rPr>
                        <w:t>病院</w:t>
                      </w:r>
                      <w:r w:rsidRPr="00F824E3">
                        <w:rPr>
                          <w:rFonts w:ascii="メイリオ" w:eastAsia="メイリオ" w:hAnsi="メイリオ" w:hint="eastAsia"/>
                          <w:color w:val="000000" w:themeColor="text1"/>
                          <w:sz w:val="36"/>
                        </w:rPr>
                        <w:t>・</w:t>
                      </w:r>
                      <w:r w:rsidRPr="00F824E3">
                        <w:rPr>
                          <w:rFonts w:ascii="メイリオ" w:eastAsia="メイリオ" w:hAnsi="メイリオ"/>
                          <w:color w:val="000000" w:themeColor="text1"/>
                          <w:sz w:val="36"/>
                        </w:rPr>
                        <w:t>施設</w:t>
                      </w:r>
                      <w:r w:rsidR="00A62523">
                        <w:rPr>
                          <w:rFonts w:ascii="メイリオ" w:eastAsia="メイリオ" w:hAnsi="メイリオ" w:hint="eastAsia"/>
                          <w:color w:val="000000" w:themeColor="text1"/>
                          <w:sz w:val="36"/>
                        </w:rPr>
                        <w:t>へ</w:t>
                      </w:r>
                    </w:p>
                  </w:txbxContent>
                </v:textbox>
                <w10:wrap anchorx="margin"/>
              </v:oval>
            </w:pict>
          </mc:Fallback>
        </mc:AlternateContent>
      </w:r>
    </w:p>
    <w:p w14:paraId="4A8F87F2" w14:textId="7E9A39C0"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88960" behindDoc="0" locked="0" layoutInCell="1" allowOverlap="1" wp14:anchorId="0F48672E" wp14:editId="204389F4">
                <wp:simplePos x="0" y="0"/>
                <wp:positionH relativeFrom="column">
                  <wp:posOffset>9231952</wp:posOffset>
                </wp:positionH>
                <wp:positionV relativeFrom="paragraph">
                  <wp:posOffset>24765</wp:posOffset>
                </wp:positionV>
                <wp:extent cx="914400" cy="955343"/>
                <wp:effectExtent l="0" t="19050" r="38100" b="35560"/>
                <wp:wrapNone/>
                <wp:docPr id="17" name="右矢印 17"/>
                <wp:cNvGraphicFramePr/>
                <a:graphic xmlns:a="http://schemas.openxmlformats.org/drawingml/2006/main">
                  <a:graphicData uri="http://schemas.microsoft.com/office/word/2010/wordprocessingShape">
                    <wps:wsp>
                      <wps:cNvSpPr/>
                      <wps:spPr>
                        <a:xfrm>
                          <a:off x="0" y="0"/>
                          <a:ext cx="914400" cy="9553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BB4075" w14:textId="23D15098" w:rsidR="00F824E3" w:rsidRPr="00F824E3" w:rsidRDefault="00F824E3" w:rsidP="00F824E3">
                            <w:pPr>
                              <w:jc w:val="center"/>
                              <w:rPr>
                                <w:rFonts w:ascii="メイリオ" w:eastAsia="メイリオ" w:hAnsi="メイリオ"/>
                                <w:sz w:val="36"/>
                              </w:rPr>
                            </w:pPr>
                            <w:r w:rsidRPr="00F824E3">
                              <w:rPr>
                                <w:rFonts w:ascii="メイリオ" w:eastAsia="メイリオ" w:hAnsi="メイリオ"/>
                                <w:sz w:val="3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4867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7" type="#_x0000_t13" style="position:absolute;left:0;text-align:left;margin-left:726.95pt;margin-top:1.95pt;width:1in;height:75.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" adj="10800" fillcolor="#4472c4 [3204]" strokecolor="#1f3763 [1604]" strokeweight="1pt">
                <v:textbox>
                  <w:txbxContent>
                    <w:p w14:paraId="11BB4075" w14:textId="23D15098" w:rsidR="00F824E3" w:rsidRPr="00F824E3" w:rsidRDefault="00F824E3" w:rsidP="00F824E3">
                      <w:pPr>
                        <w:jc w:val="center"/>
                        <w:rPr>
                          <w:rFonts w:ascii="メイリオ" w:eastAsia="メイリオ" w:hAnsi="メイリオ"/>
                          <w:sz w:val="36"/>
                        </w:rPr>
                      </w:pPr>
                      <w:r w:rsidRPr="00F824E3">
                        <w:rPr>
                          <w:rFonts w:ascii="メイリオ" w:eastAsia="メイリオ" w:hAnsi="メイリオ"/>
                          <w:sz w:val="36"/>
                        </w:rPr>
                        <w:t>NO</w:t>
                      </w:r>
                    </w:p>
                  </w:txbxContent>
                </v:textbox>
              </v:shape>
            </w:pict>
          </mc:Fallback>
        </mc:AlternateContent>
      </w:r>
      <w:r w:rsidR="00B44CF3">
        <w:rPr>
          <w:rFonts w:ascii="メイリオ" w:eastAsia="メイリオ" w:hAnsi="メイリオ"/>
          <w:noProof/>
          <w:sz w:val="36"/>
          <w:szCs w:val="36"/>
          <w14:ligatures w14:val="standardContextual"/>
        </w:rPr>
        <mc:AlternateContent>
          <mc:Choice Requires="wps">
            <w:drawing>
              <wp:anchor distT="0" distB="0" distL="114300" distR="114300" simplePos="0" relativeHeight="251670528" behindDoc="0" locked="0" layoutInCell="1" allowOverlap="1" wp14:anchorId="54AC3EA4" wp14:editId="2B3A1189">
                <wp:simplePos x="0" y="0"/>
                <wp:positionH relativeFrom="margin">
                  <wp:posOffset>3120390</wp:posOffset>
                </wp:positionH>
                <wp:positionV relativeFrom="paragraph">
                  <wp:posOffset>10587</wp:posOffset>
                </wp:positionV>
                <wp:extent cx="5922010" cy="927735"/>
                <wp:effectExtent l="0" t="0" r="21590" b="24765"/>
                <wp:wrapNone/>
                <wp:docPr id="6" name="角丸四角形 6"/>
                <wp:cNvGraphicFramePr/>
                <a:graphic xmlns:a="http://schemas.openxmlformats.org/drawingml/2006/main">
                  <a:graphicData uri="http://schemas.microsoft.com/office/word/2010/wordprocessingShape">
                    <wps:wsp>
                      <wps:cNvSpPr/>
                      <wps:spPr>
                        <a:xfrm>
                          <a:off x="0" y="0"/>
                          <a:ext cx="5922010" cy="92773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34A42" w14:textId="47DDD95E" w:rsidR="000B3AED" w:rsidRPr="000B3AED" w:rsidRDefault="000B3AED" w:rsidP="000B3AED">
                            <w:pPr>
                              <w:jc w:val="center"/>
                              <w:rPr>
                                <w:rFonts w:ascii="メイリオ" w:eastAsia="メイリオ" w:hAnsi="メイリオ"/>
                                <w:color w:val="000000" w:themeColor="text1"/>
                                <w:sz w:val="36"/>
                                <w:szCs w:val="36"/>
                              </w:rPr>
                            </w:pPr>
                            <w:r w:rsidRPr="000B3AED">
                              <w:rPr>
                                <w:rFonts w:ascii="メイリオ" w:eastAsia="メイリオ" w:hAnsi="メイリオ" w:hint="eastAsia"/>
                                <w:color w:val="000000" w:themeColor="text1"/>
                                <w:sz w:val="36"/>
                                <w:szCs w:val="36"/>
                              </w:rPr>
                              <w:t>急性期の</w:t>
                            </w:r>
                            <w:r>
                              <w:rPr>
                                <w:rFonts w:ascii="メイリオ" w:eastAsia="メイリオ" w:hAnsi="メイリオ" w:hint="eastAsia"/>
                                <w:color w:val="000000" w:themeColor="text1"/>
                                <w:sz w:val="36"/>
                                <w:szCs w:val="36"/>
                              </w:rPr>
                              <w:t>病院で働きたい・</w:t>
                            </w:r>
                            <w:r>
                              <w:rPr>
                                <w:rFonts w:ascii="メイリオ" w:eastAsia="メイリオ" w:hAnsi="メイリオ"/>
                                <w:color w:val="000000" w:themeColor="text1"/>
                                <w:sz w:val="36"/>
                                <w:szCs w:val="36"/>
                              </w:rPr>
                              <w:t>興味がある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C3EA4" id="角丸四角形 6" o:spid="_x0000_s1028" style="position:absolute;left:0;text-align:left;margin-left:245.7pt;margin-top:.85pt;width:466.3pt;height:73.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" fillcolor="#fff2cc [663]" strokecolor="#1f3763 [1604]" strokeweight="1pt">
                <v:stroke joinstyle="miter"/>
                <v:textbox>
                  <w:txbxContent>
                    <w:p w14:paraId="56334A42" w14:textId="47DDD95E" w:rsidR="000B3AED" w:rsidRPr="000B3AED" w:rsidRDefault="000B3AED" w:rsidP="000B3AED">
                      <w:pPr>
                        <w:jc w:val="center"/>
                        <w:rPr>
                          <w:rFonts w:ascii="メイリオ" w:eastAsia="メイリオ" w:hAnsi="メイリオ"/>
                          <w:color w:val="000000" w:themeColor="text1"/>
                          <w:sz w:val="36"/>
                          <w:szCs w:val="36"/>
                        </w:rPr>
                      </w:pPr>
                      <w:r w:rsidRPr="000B3AED">
                        <w:rPr>
                          <w:rFonts w:ascii="メイリオ" w:eastAsia="メイリオ" w:hAnsi="メイリオ" w:hint="eastAsia"/>
                          <w:color w:val="000000" w:themeColor="text1"/>
                          <w:sz w:val="36"/>
                          <w:szCs w:val="36"/>
                        </w:rPr>
                        <w:t>急性期の</w:t>
                      </w:r>
                      <w:r>
                        <w:rPr>
                          <w:rFonts w:ascii="メイリオ" w:eastAsia="メイリオ" w:hAnsi="メイリオ" w:hint="eastAsia"/>
                          <w:color w:val="000000" w:themeColor="text1"/>
                          <w:sz w:val="36"/>
                          <w:szCs w:val="36"/>
                        </w:rPr>
                        <w:t>病院で働きたい・</w:t>
                      </w:r>
                      <w:r>
                        <w:rPr>
                          <w:rFonts w:ascii="メイリオ" w:eastAsia="メイリオ" w:hAnsi="メイリオ"/>
                          <w:color w:val="000000" w:themeColor="text1"/>
                          <w:sz w:val="36"/>
                          <w:szCs w:val="36"/>
                        </w:rPr>
                        <w:t>興味がある</w:t>
                      </w:r>
                    </w:p>
                  </w:txbxContent>
                </v:textbox>
                <w10:wrap anchorx="margin"/>
              </v:roundrect>
            </w:pict>
          </mc:Fallback>
        </mc:AlternateContent>
      </w:r>
    </w:p>
    <w:p w14:paraId="7F5F3C61" w14:textId="2E0F72B5" w:rsidR="009C25BC" w:rsidRPr="00F824E3"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039C63E8" w14:textId="44C3640F"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21B168C4" w14:textId="1EB2D005" w:rsidR="009C25BC" w:rsidRPr="00B44CF3" w:rsidRDefault="00B44CF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73600" behindDoc="0" locked="0" layoutInCell="1" allowOverlap="1" wp14:anchorId="7FBB12FE" wp14:editId="357594F1">
                <wp:simplePos x="0" y="0"/>
                <wp:positionH relativeFrom="margin">
                  <wp:posOffset>6121021</wp:posOffset>
                </wp:positionH>
                <wp:positionV relativeFrom="paragraph">
                  <wp:posOffset>161499</wp:posOffset>
                </wp:positionV>
                <wp:extent cx="1992573" cy="627797"/>
                <wp:effectExtent l="38100" t="0" r="27305" b="39370"/>
                <wp:wrapNone/>
                <wp:docPr id="9" name="下矢印 9"/>
                <wp:cNvGraphicFramePr/>
                <a:graphic xmlns:a="http://schemas.openxmlformats.org/drawingml/2006/main">
                  <a:graphicData uri="http://schemas.microsoft.com/office/word/2010/wordprocessingShape">
                    <wps:wsp>
                      <wps:cNvSpPr/>
                      <wps:spPr>
                        <a:xfrm>
                          <a:off x="0" y="0"/>
                          <a:ext cx="1992573" cy="627797"/>
                        </a:xfrm>
                        <a:prstGeom prst="downArrow">
                          <a:avLst>
                            <a:gd name="adj1" fmla="val 50000"/>
                            <a:gd name="adj2" fmla="val 48182"/>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6BFAC8" w14:textId="7095ABF0" w:rsidR="00B44CF3" w:rsidRPr="00B44CF3" w:rsidRDefault="00B44CF3" w:rsidP="00B44CF3">
                            <w:pPr>
                              <w:jc w:val="center"/>
                              <w:rPr>
                                <w:rFonts w:ascii="メイリオ" w:eastAsia="メイリオ" w:hAnsi="メイリオ"/>
                                <w:sz w:val="36"/>
                              </w:rPr>
                            </w:pPr>
                            <w:r w:rsidRPr="00B44CF3">
                              <w:rPr>
                                <w:rFonts w:ascii="メイリオ" w:eastAsia="メイリオ" w:hAnsi="メイリオ" w:hint="eastAsia"/>
                                <w:sz w:val="36"/>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B12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9" type="#_x0000_t67" style="position:absolute;left:0;text-align:left;margin-left:481.95pt;margin-top:12.7pt;width:156.9pt;height:49.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" adj="11193" fillcolor="#c45911 [2405]" strokecolor="#1f3763 [1604]" strokeweight="1pt">
                <v:textbox>
                  <w:txbxContent>
                    <w:p w14:paraId="2C6BFAC8" w14:textId="7095ABF0" w:rsidR="00B44CF3" w:rsidRPr="00B44CF3" w:rsidRDefault="00B44CF3" w:rsidP="00B44CF3">
                      <w:pPr>
                        <w:jc w:val="center"/>
                        <w:rPr>
                          <w:rFonts w:ascii="メイリオ" w:eastAsia="メイリオ" w:hAnsi="メイリオ"/>
                          <w:sz w:val="36"/>
                        </w:rPr>
                      </w:pPr>
                      <w:r w:rsidRPr="00B44CF3">
                        <w:rPr>
                          <w:rFonts w:ascii="メイリオ" w:eastAsia="メイリオ" w:hAnsi="メイリオ" w:hint="eastAsia"/>
                          <w:sz w:val="36"/>
                        </w:rPr>
                        <w:t>YES</w:t>
                      </w:r>
                    </w:p>
                  </w:txbxContent>
                </v:textbox>
                <w10:wrap anchorx="margin"/>
              </v:shape>
            </w:pict>
          </mc:Fallback>
        </mc:AlternateContent>
      </w:r>
    </w:p>
    <w:p w14:paraId="2E0CE47F" w14:textId="03769A25"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3FA6A5F1" w14:textId="68C6BEAE"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94080" behindDoc="0" locked="0" layoutInCell="1" allowOverlap="1" wp14:anchorId="0B59422E" wp14:editId="27745723">
                <wp:simplePos x="0" y="0"/>
                <wp:positionH relativeFrom="margin">
                  <wp:align>right</wp:align>
                </wp:positionH>
                <wp:positionV relativeFrom="paragraph">
                  <wp:posOffset>234287</wp:posOffset>
                </wp:positionV>
                <wp:extent cx="3862089" cy="1132764"/>
                <wp:effectExtent l="0" t="0" r="24130" b="10795"/>
                <wp:wrapNone/>
                <wp:docPr id="20" name="円/楕円 20"/>
                <wp:cNvGraphicFramePr/>
                <a:graphic xmlns:a="http://schemas.openxmlformats.org/drawingml/2006/main">
                  <a:graphicData uri="http://schemas.microsoft.com/office/word/2010/wordprocessingShape">
                    <wps:wsp>
                      <wps:cNvSpPr/>
                      <wps:spPr>
                        <a:xfrm>
                          <a:off x="0" y="0"/>
                          <a:ext cx="3862089" cy="1132764"/>
                        </a:xfrm>
                        <a:prstGeom prst="ellipse">
                          <a:avLst/>
                        </a:prstGeom>
                        <a:noFill/>
                        <a:ln w="12700" cap="flat" cmpd="sng" algn="ctr">
                          <a:solidFill>
                            <a:srgbClr val="4472C4">
                              <a:shade val="50000"/>
                            </a:srgbClr>
                          </a:solidFill>
                          <a:prstDash val="solid"/>
                          <a:miter lim="800000"/>
                        </a:ln>
                        <a:effectLst/>
                      </wps:spPr>
                      <wps:txbx>
                        <w:txbxContent>
                          <w:p w14:paraId="33AD0DA5" w14:textId="353F96DB" w:rsidR="00F824E3" w:rsidRPr="00F824E3" w:rsidRDefault="00F824E3" w:rsidP="00F824E3">
                            <w:pPr>
                              <w:jc w:val="center"/>
                              <w:rPr>
                                <w:rFonts w:ascii="メイリオ" w:eastAsia="メイリオ" w:hAnsi="メイリオ"/>
                                <w:color w:val="000000" w:themeColor="text1"/>
                                <w:sz w:val="36"/>
                              </w:rPr>
                            </w:pPr>
                            <w:r>
                              <w:rPr>
                                <w:rFonts w:ascii="メイリオ" w:eastAsia="メイリオ" w:hAnsi="メイリオ" w:hint="eastAsia"/>
                                <w:color w:val="000000" w:themeColor="text1"/>
                                <w:sz w:val="36"/>
                              </w:rPr>
                              <w:t>該当する</w:t>
                            </w:r>
                            <w:r>
                              <w:rPr>
                                <w:rFonts w:ascii="メイリオ" w:eastAsia="メイリオ" w:hAnsi="メイリオ"/>
                                <w:color w:val="000000" w:themeColor="text1"/>
                                <w:sz w:val="36"/>
                              </w:rPr>
                              <w:t>病院・施設</w:t>
                            </w:r>
                            <w:r w:rsidR="00A62523">
                              <w:rPr>
                                <w:rFonts w:ascii="メイリオ" w:eastAsia="メイリオ" w:hAnsi="メイリオ" w:hint="eastAsia"/>
                                <w:color w:val="000000" w:themeColor="text1"/>
                                <w:sz w:val="36"/>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59422E" id="円/楕円 20" o:spid="_x0000_s1030" style="position:absolute;left:0;text-align:left;margin-left:252.9pt;margin-top:18.45pt;width:304.1pt;height:89.2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" filled="f" strokecolor="#2f528f" strokeweight="1pt">
                <v:stroke joinstyle="miter"/>
                <v:textbox>
                  <w:txbxContent>
                    <w:p w14:paraId="33AD0DA5" w14:textId="353F96DB" w:rsidR="00F824E3" w:rsidRPr="00F824E3" w:rsidRDefault="00F824E3" w:rsidP="00F824E3">
                      <w:pPr>
                        <w:jc w:val="center"/>
                        <w:rPr>
                          <w:rFonts w:ascii="メイリオ" w:eastAsia="メイリオ" w:hAnsi="メイリオ"/>
                          <w:color w:val="000000" w:themeColor="text1"/>
                          <w:sz w:val="36"/>
                        </w:rPr>
                      </w:pPr>
                      <w:r>
                        <w:rPr>
                          <w:rFonts w:ascii="メイリオ" w:eastAsia="メイリオ" w:hAnsi="メイリオ" w:hint="eastAsia"/>
                          <w:color w:val="000000" w:themeColor="text1"/>
                          <w:sz w:val="36"/>
                        </w:rPr>
                        <w:t>該当する</w:t>
                      </w:r>
                      <w:r>
                        <w:rPr>
                          <w:rFonts w:ascii="メイリオ" w:eastAsia="メイリオ" w:hAnsi="メイリオ"/>
                          <w:color w:val="000000" w:themeColor="text1"/>
                          <w:sz w:val="36"/>
                        </w:rPr>
                        <w:t>病院・施設</w:t>
                      </w:r>
                      <w:r w:rsidR="00A62523">
                        <w:rPr>
                          <w:rFonts w:ascii="メイリオ" w:eastAsia="メイリオ" w:hAnsi="メイリオ" w:hint="eastAsia"/>
                          <w:color w:val="000000" w:themeColor="text1"/>
                          <w:sz w:val="36"/>
                        </w:rPr>
                        <w:t>へ</w:t>
                      </w:r>
                    </w:p>
                  </w:txbxContent>
                </v:textbox>
                <w10:wrap anchorx="margin"/>
              </v:oval>
            </w:pict>
          </mc:Fallback>
        </mc:AlternateContent>
      </w:r>
    </w:p>
    <w:p w14:paraId="7738E52A" w14:textId="1A0C7453"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91008" behindDoc="0" locked="0" layoutInCell="1" allowOverlap="1" wp14:anchorId="3492434D" wp14:editId="39DA67EA">
                <wp:simplePos x="0" y="0"/>
                <wp:positionH relativeFrom="column">
                  <wp:posOffset>9239250</wp:posOffset>
                </wp:positionH>
                <wp:positionV relativeFrom="paragraph">
                  <wp:posOffset>27352</wp:posOffset>
                </wp:positionV>
                <wp:extent cx="914400" cy="955343"/>
                <wp:effectExtent l="0" t="19050" r="38100" b="35560"/>
                <wp:wrapNone/>
                <wp:docPr id="18" name="右矢印 18"/>
                <wp:cNvGraphicFramePr/>
                <a:graphic xmlns:a="http://schemas.openxmlformats.org/drawingml/2006/main">
                  <a:graphicData uri="http://schemas.microsoft.com/office/word/2010/wordprocessingShape">
                    <wps:wsp>
                      <wps:cNvSpPr/>
                      <wps:spPr>
                        <a:xfrm>
                          <a:off x="0" y="0"/>
                          <a:ext cx="914400" cy="955343"/>
                        </a:xfrm>
                        <a:prstGeom prst="rightArrow">
                          <a:avLst/>
                        </a:prstGeom>
                        <a:solidFill>
                          <a:schemeClr val="accent2">
                            <a:lumMod val="75000"/>
                          </a:schemeClr>
                        </a:solidFill>
                        <a:ln w="12700" cap="flat" cmpd="sng" algn="ctr">
                          <a:solidFill>
                            <a:srgbClr val="4472C4">
                              <a:shade val="50000"/>
                            </a:srgbClr>
                          </a:solidFill>
                          <a:prstDash val="solid"/>
                          <a:miter lim="800000"/>
                        </a:ln>
                        <a:effectLst/>
                      </wps:spPr>
                      <wps:txbx>
                        <w:txbxContent>
                          <w:p w14:paraId="123FB050" w14:textId="1A9302D4" w:rsidR="00F824E3" w:rsidRDefault="00F824E3" w:rsidP="00F824E3">
                            <w:pPr>
                              <w:jc w:val="center"/>
                              <w:rPr>
                                <w:rFonts w:ascii="メイリオ" w:eastAsia="メイリオ" w:hAnsi="メイリオ"/>
                                <w:color w:val="FFFFFF" w:themeColor="background1"/>
                                <w:sz w:val="36"/>
                              </w:rPr>
                            </w:pPr>
                            <w:r>
                              <w:rPr>
                                <w:rFonts w:ascii="メイリオ" w:eastAsia="メイリオ" w:hAnsi="メイリオ"/>
                                <w:color w:val="FFFFFF" w:themeColor="background1"/>
                                <w:sz w:val="36"/>
                              </w:rPr>
                              <w:t>YES</w:t>
                            </w:r>
                          </w:p>
                          <w:p w14:paraId="28853D72" w14:textId="77777777" w:rsidR="00F824E3" w:rsidRPr="00F824E3" w:rsidRDefault="00F824E3" w:rsidP="00F824E3">
                            <w:pPr>
                              <w:jc w:val="center"/>
                              <w:rPr>
                                <w:rFonts w:ascii="メイリオ" w:eastAsia="メイリオ" w:hAnsi="メイリオ"/>
                                <w:color w:val="FFFFFF" w:themeColor="background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2434D" id="右矢印 18" o:spid="_x0000_s1031" type="#_x0000_t13" style="position:absolute;left:0;text-align:left;margin-left:727.5pt;margin-top:2.15pt;width:1in;height:75.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" adj="10800" fillcolor="#c45911 [2405]" strokecolor="#2f528f" strokeweight="1pt">
                <v:textbox>
                  <w:txbxContent>
                    <w:p w14:paraId="123FB050" w14:textId="1A9302D4" w:rsidR="00F824E3" w:rsidRDefault="00F824E3" w:rsidP="00F824E3">
                      <w:pPr>
                        <w:jc w:val="center"/>
                        <w:rPr>
                          <w:rFonts w:ascii="メイリオ" w:eastAsia="メイリオ" w:hAnsi="メイリオ"/>
                          <w:color w:val="FFFFFF" w:themeColor="background1"/>
                          <w:sz w:val="36"/>
                        </w:rPr>
                      </w:pPr>
                      <w:r>
                        <w:rPr>
                          <w:rFonts w:ascii="メイリオ" w:eastAsia="メイリオ" w:hAnsi="メイリオ"/>
                          <w:color w:val="FFFFFF" w:themeColor="background1"/>
                          <w:sz w:val="36"/>
                        </w:rPr>
                        <w:t>YES</w:t>
                      </w:r>
                    </w:p>
                    <w:p w14:paraId="28853D72" w14:textId="77777777" w:rsidR="00F824E3" w:rsidRPr="00F824E3" w:rsidRDefault="00F824E3" w:rsidP="00F824E3">
                      <w:pPr>
                        <w:jc w:val="center"/>
                        <w:rPr>
                          <w:rFonts w:ascii="メイリオ" w:eastAsia="メイリオ" w:hAnsi="メイリオ"/>
                          <w:color w:val="FFFFFF" w:themeColor="background1"/>
                          <w:sz w:val="36"/>
                        </w:rPr>
                      </w:pPr>
                    </w:p>
                  </w:txbxContent>
                </v:textbox>
              </v:shape>
            </w:pict>
          </mc:Fallback>
        </mc:AlternateContent>
      </w:r>
      <w:r>
        <w:rPr>
          <w:rFonts w:ascii="メイリオ" w:eastAsia="メイリオ" w:hAnsi="メイリオ"/>
          <w:noProof/>
          <w:sz w:val="36"/>
          <w:szCs w:val="36"/>
          <w14:ligatures w14:val="standardContextual"/>
        </w:rPr>
        <mc:AlternateContent>
          <mc:Choice Requires="wps">
            <w:drawing>
              <wp:anchor distT="0" distB="0" distL="114300" distR="114300" simplePos="0" relativeHeight="251672576" behindDoc="0" locked="0" layoutInCell="1" allowOverlap="1" wp14:anchorId="5529B71B" wp14:editId="0C4617E0">
                <wp:simplePos x="0" y="0"/>
                <wp:positionH relativeFrom="margin">
                  <wp:posOffset>3101814</wp:posOffset>
                </wp:positionH>
                <wp:positionV relativeFrom="paragraph">
                  <wp:posOffset>9582</wp:posOffset>
                </wp:positionV>
                <wp:extent cx="5963655" cy="928048"/>
                <wp:effectExtent l="0" t="0" r="18415" b="24765"/>
                <wp:wrapNone/>
                <wp:docPr id="7" name="角丸四角形 7"/>
                <wp:cNvGraphicFramePr/>
                <a:graphic xmlns:a="http://schemas.openxmlformats.org/drawingml/2006/main">
                  <a:graphicData uri="http://schemas.microsoft.com/office/word/2010/wordprocessingShape">
                    <wps:wsp>
                      <wps:cNvSpPr/>
                      <wps:spPr>
                        <a:xfrm>
                          <a:off x="0" y="0"/>
                          <a:ext cx="5963655" cy="928048"/>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37946DE9" w14:textId="45F4B3BD" w:rsidR="000B3AED" w:rsidRPr="000B3AED" w:rsidRDefault="004820D7" w:rsidP="000B3AED">
                            <w:pPr>
                              <w:jc w:val="center"/>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若年</w:t>
                            </w:r>
                            <w:r>
                              <w:rPr>
                                <w:rFonts w:ascii="メイリオ" w:eastAsia="メイリオ" w:hAnsi="メイリオ"/>
                                <w:color w:val="000000" w:themeColor="text1"/>
                                <w:sz w:val="36"/>
                                <w:szCs w:val="36"/>
                              </w:rPr>
                              <w:t>層のリハに特化したい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9B71B" id="角丸四角形 7" o:spid="_x0000_s1032" style="position:absolute;left:0;text-align:left;margin-left:244.25pt;margin-top:.75pt;width:469.6pt;height:7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" fillcolor="#fff2cc [663]" strokecolor="#2f528f" strokeweight="1pt">
                <v:stroke joinstyle="miter"/>
                <v:textbox>
                  <w:txbxContent>
                    <w:p w14:paraId="37946DE9" w14:textId="45F4B3BD" w:rsidR="000B3AED" w:rsidRPr="000B3AED" w:rsidRDefault="004820D7" w:rsidP="000B3AED">
                      <w:pPr>
                        <w:jc w:val="center"/>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若年</w:t>
                      </w:r>
                      <w:r>
                        <w:rPr>
                          <w:rFonts w:ascii="メイリオ" w:eastAsia="メイリオ" w:hAnsi="メイリオ"/>
                          <w:color w:val="000000" w:themeColor="text1"/>
                          <w:sz w:val="36"/>
                          <w:szCs w:val="36"/>
                        </w:rPr>
                        <w:t>層のリハに特化したい</w:t>
                      </w:r>
                    </w:p>
                  </w:txbxContent>
                </v:textbox>
                <w10:wrap anchorx="margin"/>
              </v:roundrect>
            </w:pict>
          </mc:Fallback>
        </mc:AlternateContent>
      </w:r>
    </w:p>
    <w:p w14:paraId="5CBC7B8F" w14:textId="2E861BE9"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45DD0E2A" w14:textId="46CC9B58"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4C754CB4" w14:textId="40EF8A2B"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75648" behindDoc="0" locked="0" layoutInCell="1" allowOverlap="1" wp14:anchorId="2A8426F0" wp14:editId="6B3C83B7">
                <wp:simplePos x="0" y="0"/>
                <wp:positionH relativeFrom="margin">
                  <wp:posOffset>6080078</wp:posOffset>
                </wp:positionH>
                <wp:positionV relativeFrom="paragraph">
                  <wp:posOffset>161499</wp:posOffset>
                </wp:positionV>
                <wp:extent cx="2101755" cy="614149"/>
                <wp:effectExtent l="38100" t="0" r="51435" b="33655"/>
                <wp:wrapNone/>
                <wp:docPr id="10" name="下矢印 10"/>
                <wp:cNvGraphicFramePr/>
                <a:graphic xmlns:a="http://schemas.openxmlformats.org/drawingml/2006/main">
                  <a:graphicData uri="http://schemas.microsoft.com/office/word/2010/wordprocessingShape">
                    <wps:wsp>
                      <wps:cNvSpPr/>
                      <wps:spPr>
                        <a:xfrm>
                          <a:off x="0" y="0"/>
                          <a:ext cx="2101755" cy="614149"/>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1FCAA64B" w14:textId="0F826199" w:rsidR="00B44CF3" w:rsidRPr="00B44CF3" w:rsidRDefault="00B44CF3" w:rsidP="00B44CF3">
                            <w:pPr>
                              <w:jc w:val="center"/>
                              <w:rPr>
                                <w:rFonts w:ascii="メイリオ" w:eastAsia="メイリオ" w:hAnsi="メイリオ"/>
                                <w:color w:val="FFFFFF" w:themeColor="background1"/>
                                <w:sz w:val="36"/>
                              </w:rPr>
                            </w:pPr>
                            <w:r>
                              <w:rPr>
                                <w:rFonts w:ascii="メイリオ" w:eastAsia="メイリオ" w:hAnsi="メイリオ" w:hint="eastAsia"/>
                                <w:color w:val="FFFFFF" w:themeColor="background1"/>
                                <w:sz w:val="3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26F0" id="下矢印 10" o:spid="_x0000_s1033" type="#_x0000_t67" style="position:absolute;left:0;text-align:left;margin-left:478.75pt;margin-top:12.7pt;width:165.5pt;height:48.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" adj="10800" fillcolor="#4472c4" strokecolor="#2f528f" strokeweight="1pt">
                <v:textbox>
                  <w:txbxContent>
                    <w:p w14:paraId="1FCAA64B" w14:textId="0F826199" w:rsidR="00B44CF3" w:rsidRPr="00B44CF3" w:rsidRDefault="00B44CF3" w:rsidP="00B44CF3">
                      <w:pPr>
                        <w:jc w:val="center"/>
                        <w:rPr>
                          <w:rFonts w:ascii="メイリオ" w:eastAsia="メイリオ" w:hAnsi="メイリオ"/>
                          <w:color w:val="FFFFFF" w:themeColor="background1"/>
                          <w:sz w:val="36"/>
                        </w:rPr>
                      </w:pPr>
                      <w:r>
                        <w:rPr>
                          <w:rFonts w:ascii="メイリオ" w:eastAsia="メイリオ" w:hAnsi="メイリオ" w:hint="eastAsia"/>
                          <w:color w:val="FFFFFF" w:themeColor="background1"/>
                          <w:sz w:val="36"/>
                        </w:rPr>
                        <w:t>NO</w:t>
                      </w:r>
                    </w:p>
                  </w:txbxContent>
                </v:textbox>
                <w10:wrap anchorx="margin"/>
              </v:shape>
            </w:pict>
          </mc:Fallback>
        </mc:AlternateContent>
      </w:r>
    </w:p>
    <w:p w14:paraId="4B0C815D" w14:textId="49832F30"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39CB9CCF" w14:textId="18971FD0"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69504" behindDoc="0" locked="0" layoutInCell="1" allowOverlap="1" wp14:anchorId="3A859EAA" wp14:editId="51186408">
                <wp:simplePos x="0" y="0"/>
                <wp:positionH relativeFrom="column">
                  <wp:posOffset>7458084</wp:posOffset>
                </wp:positionH>
                <wp:positionV relativeFrom="paragraph">
                  <wp:posOffset>302061</wp:posOffset>
                </wp:positionV>
                <wp:extent cx="6276975" cy="3220408"/>
                <wp:effectExtent l="0" t="0" r="28575" b="18415"/>
                <wp:wrapNone/>
                <wp:docPr id="5" name="角丸四角形 5"/>
                <wp:cNvGraphicFramePr/>
                <a:graphic xmlns:a="http://schemas.openxmlformats.org/drawingml/2006/main">
                  <a:graphicData uri="http://schemas.microsoft.com/office/word/2010/wordprocessingShape">
                    <wps:wsp>
                      <wps:cNvSpPr/>
                      <wps:spPr>
                        <a:xfrm>
                          <a:off x="0" y="0"/>
                          <a:ext cx="6276975" cy="3220408"/>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32BB2A8C" w14:textId="0D3780EA" w:rsidR="0062175B" w:rsidRDefault="0062175B" w:rsidP="0062175B">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8B47EE">
                              <w:rPr>
                                <w:rFonts w:ascii="メイリオ" w:eastAsia="メイリオ" w:hAnsi="メイリオ" w:hint="eastAsia"/>
                                <w:color w:val="000000" w:themeColor="text1"/>
                                <w:sz w:val="36"/>
                                <w:szCs w:val="36"/>
                              </w:rPr>
                              <w:t>多く</w:t>
                            </w:r>
                            <w:r>
                              <w:rPr>
                                <w:rFonts w:ascii="メイリオ" w:eastAsia="メイリオ" w:hAnsi="メイリオ"/>
                                <w:color w:val="000000" w:themeColor="text1"/>
                                <w:sz w:val="36"/>
                                <w:szCs w:val="36"/>
                              </w:rPr>
                              <w:t>のスタッフ</w:t>
                            </w:r>
                            <w:r>
                              <w:rPr>
                                <w:rFonts w:ascii="メイリオ" w:eastAsia="メイリオ" w:hAnsi="メイリオ" w:hint="eastAsia"/>
                                <w:color w:val="000000" w:themeColor="text1"/>
                                <w:sz w:val="36"/>
                                <w:szCs w:val="36"/>
                              </w:rPr>
                              <w:t>や</w:t>
                            </w:r>
                            <w:r>
                              <w:rPr>
                                <w:rFonts w:ascii="メイリオ" w:eastAsia="メイリオ" w:hAnsi="メイリオ"/>
                                <w:color w:val="000000" w:themeColor="text1"/>
                                <w:sz w:val="36"/>
                                <w:szCs w:val="36"/>
                              </w:rPr>
                              <w:t>セラピスト</w:t>
                            </w:r>
                            <w:r>
                              <w:rPr>
                                <w:rFonts w:ascii="メイリオ" w:eastAsia="メイリオ" w:hAnsi="メイリオ" w:hint="eastAsia"/>
                                <w:color w:val="000000" w:themeColor="text1"/>
                                <w:sz w:val="36"/>
                                <w:szCs w:val="36"/>
                              </w:rPr>
                              <w:t>と</w:t>
                            </w:r>
                            <w:r>
                              <w:rPr>
                                <w:rFonts w:ascii="メイリオ" w:eastAsia="メイリオ" w:hAnsi="メイリオ"/>
                                <w:color w:val="000000" w:themeColor="text1"/>
                                <w:sz w:val="36"/>
                                <w:szCs w:val="36"/>
                              </w:rPr>
                              <w:t>一緒に</w:t>
                            </w:r>
                            <w:r>
                              <w:rPr>
                                <w:rFonts w:ascii="メイリオ" w:eastAsia="メイリオ" w:hAnsi="メイリオ" w:hint="eastAsia"/>
                                <w:color w:val="000000" w:themeColor="text1"/>
                                <w:sz w:val="36"/>
                                <w:szCs w:val="36"/>
                              </w:rPr>
                              <w:t>仕事を</w:t>
                            </w:r>
                            <w:r>
                              <w:rPr>
                                <w:rFonts w:ascii="メイリオ" w:eastAsia="メイリオ" w:hAnsi="メイリオ"/>
                                <w:color w:val="000000" w:themeColor="text1"/>
                                <w:sz w:val="36"/>
                                <w:szCs w:val="36"/>
                              </w:rPr>
                              <w:t>したい</w:t>
                            </w:r>
                          </w:p>
                          <w:p w14:paraId="398410E3" w14:textId="3AD18D93" w:rsidR="009C25BC" w:rsidRDefault="009C25BC" w:rsidP="009C25B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・大きな</w:t>
                            </w:r>
                            <w:r w:rsidR="00622C6D">
                              <w:rPr>
                                <w:rFonts w:ascii="メイリオ" w:eastAsia="メイリオ" w:hAnsi="メイリオ"/>
                                <w:color w:val="000000" w:themeColor="text1"/>
                                <w:sz w:val="36"/>
                                <w:szCs w:val="36"/>
                              </w:rPr>
                              <w:t>規模</w:t>
                            </w:r>
                            <w:r w:rsidR="00622C6D">
                              <w:rPr>
                                <w:rFonts w:ascii="メイリオ" w:eastAsia="メイリオ" w:hAnsi="メイリオ" w:hint="eastAsia"/>
                                <w:color w:val="000000" w:themeColor="text1"/>
                                <w:sz w:val="36"/>
                                <w:szCs w:val="36"/>
                              </w:rPr>
                              <w:t>や</w:t>
                            </w:r>
                            <w:r w:rsidR="00622C6D">
                              <w:rPr>
                                <w:rFonts w:ascii="メイリオ" w:eastAsia="メイリオ" w:hAnsi="メイリオ"/>
                                <w:color w:val="000000" w:themeColor="text1"/>
                                <w:sz w:val="36"/>
                                <w:szCs w:val="36"/>
                              </w:rPr>
                              <w:t>最新の</w:t>
                            </w:r>
                            <w:r>
                              <w:rPr>
                                <w:rFonts w:ascii="メイリオ" w:eastAsia="メイリオ" w:hAnsi="メイリオ"/>
                                <w:color w:val="000000" w:themeColor="text1"/>
                                <w:sz w:val="36"/>
                                <w:szCs w:val="36"/>
                              </w:rPr>
                              <w:t>病院、施設で働きたい</w:t>
                            </w:r>
                          </w:p>
                          <w:p w14:paraId="4A2BF971" w14:textId="1F83CFFD" w:rsidR="000B3AED" w:rsidRDefault="000B3AED" w:rsidP="000B3AED">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4820D7">
                              <w:rPr>
                                <w:rFonts w:ascii="メイリオ" w:eastAsia="メイリオ" w:hAnsi="メイリオ"/>
                                <w:color w:val="000000" w:themeColor="text1"/>
                                <w:sz w:val="36"/>
                                <w:szCs w:val="36"/>
                              </w:rPr>
                              <w:t>格別多くの給料がほしい</w:t>
                            </w:r>
                          </w:p>
                          <w:p w14:paraId="355930CF" w14:textId="6190C5A3" w:rsidR="00AC5E6C" w:rsidRDefault="00AC5E6C" w:rsidP="000B3AED">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622C6D">
                              <w:rPr>
                                <w:rFonts w:ascii="メイリオ" w:eastAsia="メイリオ" w:hAnsi="メイリオ" w:hint="eastAsia"/>
                                <w:color w:val="000000" w:themeColor="text1"/>
                                <w:sz w:val="36"/>
                                <w:szCs w:val="36"/>
                              </w:rPr>
                              <w:t>土日</w:t>
                            </w:r>
                            <w:r w:rsidR="00622C6D">
                              <w:rPr>
                                <w:rFonts w:ascii="メイリオ" w:eastAsia="メイリオ" w:hAnsi="メイリオ"/>
                                <w:color w:val="000000" w:themeColor="text1"/>
                                <w:sz w:val="36"/>
                                <w:szCs w:val="36"/>
                              </w:rPr>
                              <w:t>祝確定休みがいい</w:t>
                            </w:r>
                          </w:p>
                          <w:p w14:paraId="58729898" w14:textId="744DDBCC" w:rsidR="004E72FC" w:rsidRDefault="00622C6D" w:rsidP="004E72F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4E72FC">
                              <w:rPr>
                                <w:rFonts w:ascii="メイリオ" w:eastAsia="メイリオ" w:hAnsi="メイリオ" w:hint="eastAsia"/>
                                <w:color w:val="000000" w:themeColor="text1"/>
                                <w:sz w:val="36"/>
                                <w:szCs w:val="36"/>
                              </w:rPr>
                              <w:t>脳血管疾患</w:t>
                            </w:r>
                            <w:r w:rsidR="004E72FC">
                              <w:rPr>
                                <w:rFonts w:ascii="メイリオ" w:eastAsia="メイリオ" w:hAnsi="メイリオ"/>
                                <w:color w:val="000000" w:themeColor="text1"/>
                                <w:sz w:val="36"/>
                                <w:szCs w:val="36"/>
                              </w:rPr>
                              <w:t>、スポーツ整形など</w:t>
                            </w:r>
                            <w:r w:rsidR="00A62523">
                              <w:rPr>
                                <w:rFonts w:ascii="メイリオ" w:eastAsia="メイリオ" w:hAnsi="メイリオ" w:hint="eastAsia"/>
                                <w:color w:val="000000" w:themeColor="text1"/>
                                <w:sz w:val="36"/>
                                <w:szCs w:val="36"/>
                              </w:rPr>
                              <w:t>特化した</w:t>
                            </w:r>
                            <w:r w:rsidR="00A62523">
                              <w:rPr>
                                <w:rFonts w:ascii="メイリオ" w:eastAsia="メイリオ" w:hAnsi="メイリオ"/>
                                <w:color w:val="000000" w:themeColor="text1"/>
                                <w:sz w:val="36"/>
                                <w:szCs w:val="36"/>
                              </w:rPr>
                              <w:t>リハをしたい</w:t>
                            </w:r>
                          </w:p>
                          <w:p w14:paraId="36233A18" w14:textId="34FED19D" w:rsidR="004E72FC" w:rsidRPr="004E72FC" w:rsidRDefault="004E72FC" w:rsidP="004E72F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D569C8">
                              <w:rPr>
                                <w:rFonts w:ascii="メイリオ" w:eastAsia="メイリオ" w:hAnsi="メイリオ" w:hint="eastAsia"/>
                                <w:color w:val="000000" w:themeColor="text1"/>
                                <w:sz w:val="36"/>
                                <w:szCs w:val="36"/>
                              </w:rPr>
                              <w:t>珍しい</w:t>
                            </w:r>
                            <w:r w:rsidR="00D569C8">
                              <w:rPr>
                                <w:rFonts w:ascii="メイリオ" w:eastAsia="メイリオ" w:hAnsi="メイリオ"/>
                                <w:color w:val="000000" w:themeColor="text1"/>
                                <w:sz w:val="36"/>
                                <w:szCs w:val="36"/>
                              </w:rPr>
                              <w:t>疾患を数多く経験したい</w:t>
                            </w:r>
                          </w:p>
                          <w:p w14:paraId="33E555AE" w14:textId="0014C00B" w:rsidR="00622C6D" w:rsidRPr="00622C6D" w:rsidRDefault="00622C6D" w:rsidP="000B3AED">
                            <w:pPr>
                              <w:jc w:val="left"/>
                              <w:rPr>
                                <w:rFonts w:ascii="メイリオ" w:eastAsia="メイリオ" w:hAnsi="メイリオ"/>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59EAA" id="角丸四角形 5" o:spid="_x0000_s1034" style="position:absolute;left:0;text-align:left;margin-left:587.25pt;margin-top:23.8pt;width:494.25pt;height:2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" fillcolor="#fff2cc [663]" strokecolor="#2f528f" strokeweight="1pt">
                <v:stroke joinstyle="miter"/>
                <v:textbox>
                  <w:txbxContent>
                    <w:p w14:paraId="32BB2A8C" w14:textId="0D3780EA" w:rsidR="0062175B" w:rsidRDefault="0062175B" w:rsidP="0062175B">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8B47EE">
                        <w:rPr>
                          <w:rFonts w:ascii="メイリオ" w:eastAsia="メイリオ" w:hAnsi="メイリオ" w:hint="eastAsia"/>
                          <w:color w:val="000000" w:themeColor="text1"/>
                          <w:sz w:val="36"/>
                          <w:szCs w:val="36"/>
                        </w:rPr>
                        <w:t>多く</w:t>
                      </w:r>
                      <w:r>
                        <w:rPr>
                          <w:rFonts w:ascii="メイリオ" w:eastAsia="メイリオ" w:hAnsi="メイリオ"/>
                          <w:color w:val="000000" w:themeColor="text1"/>
                          <w:sz w:val="36"/>
                          <w:szCs w:val="36"/>
                        </w:rPr>
                        <w:t>のスタッフ</w:t>
                      </w:r>
                      <w:r>
                        <w:rPr>
                          <w:rFonts w:ascii="メイリオ" w:eastAsia="メイリオ" w:hAnsi="メイリオ" w:hint="eastAsia"/>
                          <w:color w:val="000000" w:themeColor="text1"/>
                          <w:sz w:val="36"/>
                          <w:szCs w:val="36"/>
                        </w:rPr>
                        <w:t>や</w:t>
                      </w:r>
                      <w:r>
                        <w:rPr>
                          <w:rFonts w:ascii="メイリオ" w:eastAsia="メイリオ" w:hAnsi="メイリオ"/>
                          <w:color w:val="000000" w:themeColor="text1"/>
                          <w:sz w:val="36"/>
                          <w:szCs w:val="36"/>
                        </w:rPr>
                        <w:t>セラピスト</w:t>
                      </w:r>
                      <w:r>
                        <w:rPr>
                          <w:rFonts w:ascii="メイリオ" w:eastAsia="メイリオ" w:hAnsi="メイリオ" w:hint="eastAsia"/>
                          <w:color w:val="000000" w:themeColor="text1"/>
                          <w:sz w:val="36"/>
                          <w:szCs w:val="36"/>
                        </w:rPr>
                        <w:t>と</w:t>
                      </w:r>
                      <w:r>
                        <w:rPr>
                          <w:rFonts w:ascii="メイリオ" w:eastAsia="メイリオ" w:hAnsi="メイリオ"/>
                          <w:color w:val="000000" w:themeColor="text1"/>
                          <w:sz w:val="36"/>
                          <w:szCs w:val="36"/>
                        </w:rPr>
                        <w:t>一緒に</w:t>
                      </w:r>
                      <w:r>
                        <w:rPr>
                          <w:rFonts w:ascii="メイリオ" w:eastAsia="メイリオ" w:hAnsi="メイリオ" w:hint="eastAsia"/>
                          <w:color w:val="000000" w:themeColor="text1"/>
                          <w:sz w:val="36"/>
                          <w:szCs w:val="36"/>
                        </w:rPr>
                        <w:t>仕事を</w:t>
                      </w:r>
                      <w:r>
                        <w:rPr>
                          <w:rFonts w:ascii="メイリオ" w:eastAsia="メイリオ" w:hAnsi="メイリオ"/>
                          <w:color w:val="000000" w:themeColor="text1"/>
                          <w:sz w:val="36"/>
                          <w:szCs w:val="36"/>
                        </w:rPr>
                        <w:t>したい</w:t>
                      </w:r>
                    </w:p>
                    <w:p w14:paraId="398410E3" w14:textId="3AD18D93" w:rsidR="009C25BC" w:rsidRDefault="009C25BC" w:rsidP="009C25B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・大きな</w:t>
                      </w:r>
                      <w:r w:rsidR="00622C6D">
                        <w:rPr>
                          <w:rFonts w:ascii="メイリオ" w:eastAsia="メイリオ" w:hAnsi="メイリオ"/>
                          <w:color w:val="000000" w:themeColor="text1"/>
                          <w:sz w:val="36"/>
                          <w:szCs w:val="36"/>
                        </w:rPr>
                        <w:t>規模</w:t>
                      </w:r>
                      <w:r w:rsidR="00622C6D">
                        <w:rPr>
                          <w:rFonts w:ascii="メイリオ" w:eastAsia="メイリオ" w:hAnsi="メイリオ" w:hint="eastAsia"/>
                          <w:color w:val="000000" w:themeColor="text1"/>
                          <w:sz w:val="36"/>
                          <w:szCs w:val="36"/>
                        </w:rPr>
                        <w:t>や</w:t>
                      </w:r>
                      <w:r w:rsidR="00622C6D">
                        <w:rPr>
                          <w:rFonts w:ascii="メイリオ" w:eastAsia="メイリオ" w:hAnsi="メイリオ"/>
                          <w:color w:val="000000" w:themeColor="text1"/>
                          <w:sz w:val="36"/>
                          <w:szCs w:val="36"/>
                        </w:rPr>
                        <w:t>最新の</w:t>
                      </w:r>
                      <w:r>
                        <w:rPr>
                          <w:rFonts w:ascii="メイリオ" w:eastAsia="メイリオ" w:hAnsi="メイリオ"/>
                          <w:color w:val="000000" w:themeColor="text1"/>
                          <w:sz w:val="36"/>
                          <w:szCs w:val="36"/>
                        </w:rPr>
                        <w:t>病院、施設で働きたい</w:t>
                      </w:r>
                    </w:p>
                    <w:p w14:paraId="4A2BF971" w14:textId="1F83CFFD" w:rsidR="000B3AED" w:rsidRDefault="000B3AED" w:rsidP="000B3AED">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4820D7">
                        <w:rPr>
                          <w:rFonts w:ascii="メイリオ" w:eastAsia="メイリオ" w:hAnsi="メイリオ"/>
                          <w:color w:val="000000" w:themeColor="text1"/>
                          <w:sz w:val="36"/>
                          <w:szCs w:val="36"/>
                        </w:rPr>
                        <w:t>格別多くの給料がほしい</w:t>
                      </w:r>
                    </w:p>
                    <w:p w14:paraId="355930CF" w14:textId="6190C5A3" w:rsidR="00AC5E6C" w:rsidRDefault="00AC5E6C" w:rsidP="000B3AED">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622C6D">
                        <w:rPr>
                          <w:rFonts w:ascii="メイリオ" w:eastAsia="メイリオ" w:hAnsi="メイリオ" w:hint="eastAsia"/>
                          <w:color w:val="000000" w:themeColor="text1"/>
                          <w:sz w:val="36"/>
                          <w:szCs w:val="36"/>
                        </w:rPr>
                        <w:t>土日</w:t>
                      </w:r>
                      <w:r w:rsidR="00622C6D">
                        <w:rPr>
                          <w:rFonts w:ascii="メイリオ" w:eastAsia="メイリオ" w:hAnsi="メイリオ"/>
                          <w:color w:val="000000" w:themeColor="text1"/>
                          <w:sz w:val="36"/>
                          <w:szCs w:val="36"/>
                        </w:rPr>
                        <w:t>祝確定休みがいい</w:t>
                      </w:r>
                    </w:p>
                    <w:p w14:paraId="58729898" w14:textId="744DDBCC" w:rsidR="004E72FC" w:rsidRDefault="00622C6D" w:rsidP="004E72F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4E72FC">
                        <w:rPr>
                          <w:rFonts w:ascii="メイリオ" w:eastAsia="メイリオ" w:hAnsi="メイリオ" w:hint="eastAsia"/>
                          <w:color w:val="000000" w:themeColor="text1"/>
                          <w:sz w:val="36"/>
                          <w:szCs w:val="36"/>
                        </w:rPr>
                        <w:t>脳血管疾患</w:t>
                      </w:r>
                      <w:r w:rsidR="004E72FC">
                        <w:rPr>
                          <w:rFonts w:ascii="メイリオ" w:eastAsia="メイリオ" w:hAnsi="メイリオ"/>
                          <w:color w:val="000000" w:themeColor="text1"/>
                          <w:sz w:val="36"/>
                          <w:szCs w:val="36"/>
                        </w:rPr>
                        <w:t>、スポーツ整形など</w:t>
                      </w:r>
                      <w:r w:rsidR="00A62523">
                        <w:rPr>
                          <w:rFonts w:ascii="メイリオ" w:eastAsia="メイリオ" w:hAnsi="メイリオ" w:hint="eastAsia"/>
                          <w:color w:val="000000" w:themeColor="text1"/>
                          <w:sz w:val="36"/>
                          <w:szCs w:val="36"/>
                        </w:rPr>
                        <w:t>特化した</w:t>
                      </w:r>
                      <w:r w:rsidR="00A62523">
                        <w:rPr>
                          <w:rFonts w:ascii="メイリオ" w:eastAsia="メイリオ" w:hAnsi="メイリオ"/>
                          <w:color w:val="000000" w:themeColor="text1"/>
                          <w:sz w:val="36"/>
                          <w:szCs w:val="36"/>
                        </w:rPr>
                        <w:t>リハをしたい</w:t>
                      </w:r>
                    </w:p>
                    <w:p w14:paraId="36233A18" w14:textId="34FED19D" w:rsidR="004E72FC" w:rsidRPr="004E72FC" w:rsidRDefault="004E72FC" w:rsidP="004E72FC">
                      <w:pPr>
                        <w:jc w:val="left"/>
                        <w:rPr>
                          <w:rFonts w:ascii="メイリオ" w:eastAsia="メイリオ" w:hAnsi="メイリオ"/>
                          <w:color w:val="000000" w:themeColor="text1"/>
                          <w:sz w:val="36"/>
                          <w:szCs w:val="36"/>
                        </w:rPr>
                      </w:pPr>
                      <w:r>
                        <w:rPr>
                          <w:rFonts w:ascii="メイリオ" w:eastAsia="メイリオ" w:hAnsi="メイリオ" w:hint="eastAsia"/>
                          <w:color w:val="000000" w:themeColor="text1"/>
                          <w:sz w:val="36"/>
                          <w:szCs w:val="36"/>
                        </w:rPr>
                        <w:t>・</w:t>
                      </w:r>
                      <w:r w:rsidR="00D569C8">
                        <w:rPr>
                          <w:rFonts w:ascii="メイリオ" w:eastAsia="メイリオ" w:hAnsi="メイリオ" w:hint="eastAsia"/>
                          <w:color w:val="000000" w:themeColor="text1"/>
                          <w:sz w:val="36"/>
                          <w:szCs w:val="36"/>
                        </w:rPr>
                        <w:t>珍しい</w:t>
                      </w:r>
                      <w:r w:rsidR="00D569C8">
                        <w:rPr>
                          <w:rFonts w:ascii="メイリオ" w:eastAsia="メイリオ" w:hAnsi="メイリオ"/>
                          <w:color w:val="000000" w:themeColor="text1"/>
                          <w:sz w:val="36"/>
                          <w:szCs w:val="36"/>
                        </w:rPr>
                        <w:t>疾患を数多く経験したい</w:t>
                      </w:r>
                    </w:p>
                    <w:p w14:paraId="33E555AE" w14:textId="0014C00B" w:rsidR="00622C6D" w:rsidRPr="00622C6D" w:rsidRDefault="00622C6D" w:rsidP="000B3AED">
                      <w:pPr>
                        <w:jc w:val="left"/>
                        <w:rPr>
                          <w:rFonts w:ascii="メイリオ" w:eastAsia="メイリオ" w:hAnsi="メイリオ"/>
                          <w:color w:val="000000" w:themeColor="text1"/>
                          <w:sz w:val="36"/>
                          <w:szCs w:val="36"/>
                        </w:rPr>
                      </w:pPr>
                    </w:p>
                  </w:txbxContent>
                </v:textbox>
              </v:roundrect>
            </w:pict>
          </mc:Fallback>
        </mc:AlternateContent>
      </w:r>
    </w:p>
    <w:p w14:paraId="534B8ABD" w14:textId="0ACE8716"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67456" behindDoc="0" locked="0" layoutInCell="1" allowOverlap="1" wp14:anchorId="341771A7" wp14:editId="43E79D74">
                <wp:simplePos x="0" y="0"/>
                <wp:positionH relativeFrom="column">
                  <wp:posOffset>443552</wp:posOffset>
                </wp:positionH>
                <wp:positionV relativeFrom="paragraph">
                  <wp:posOffset>11373</wp:posOffset>
                </wp:positionV>
                <wp:extent cx="6276975" cy="3206437"/>
                <wp:effectExtent l="0" t="0" r="28575" b="13335"/>
                <wp:wrapNone/>
                <wp:docPr id="3" name="角丸四角形 3"/>
                <wp:cNvGraphicFramePr/>
                <a:graphic xmlns:a="http://schemas.openxmlformats.org/drawingml/2006/main">
                  <a:graphicData uri="http://schemas.microsoft.com/office/word/2010/wordprocessingShape">
                    <wps:wsp>
                      <wps:cNvSpPr/>
                      <wps:spPr>
                        <a:xfrm>
                          <a:off x="0" y="0"/>
                          <a:ext cx="6276975" cy="3206437"/>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6822D0" w14:textId="77777777" w:rsidR="0062175B" w:rsidRDefault="0062175B" w:rsidP="0062175B">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Pr="009C25BC">
                              <w:rPr>
                                <w:rFonts w:ascii="メイリオ" w:eastAsia="メイリオ" w:hAnsi="メイリオ" w:hint="eastAsia"/>
                                <w:color w:val="000000" w:themeColor="text1"/>
                                <w:sz w:val="36"/>
                              </w:rPr>
                              <w:t>スタッフ間の</w:t>
                            </w:r>
                            <w:r>
                              <w:rPr>
                                <w:rFonts w:ascii="メイリオ" w:eastAsia="メイリオ" w:hAnsi="メイリオ" w:hint="eastAsia"/>
                                <w:color w:val="000000" w:themeColor="text1"/>
                                <w:sz w:val="36"/>
                              </w:rPr>
                              <w:t>人間関係を重視</w:t>
                            </w:r>
                            <w:r>
                              <w:rPr>
                                <w:rFonts w:ascii="メイリオ" w:eastAsia="メイリオ" w:hAnsi="メイリオ"/>
                                <w:color w:val="000000" w:themeColor="text1"/>
                                <w:sz w:val="36"/>
                              </w:rPr>
                              <w:t>し</w:t>
                            </w:r>
                            <w:r>
                              <w:rPr>
                                <w:rFonts w:ascii="メイリオ" w:eastAsia="メイリオ" w:hAnsi="メイリオ" w:hint="eastAsia"/>
                                <w:color w:val="000000" w:themeColor="text1"/>
                                <w:sz w:val="36"/>
                              </w:rPr>
                              <w:t>たい</w:t>
                            </w:r>
                          </w:p>
                          <w:p w14:paraId="17F63193" w14:textId="77777777" w:rsidR="0062175B" w:rsidRDefault="0062175B" w:rsidP="0062175B">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・比較的</w:t>
                            </w:r>
                            <w:r>
                              <w:rPr>
                                <w:rFonts w:ascii="メイリオ" w:eastAsia="メイリオ" w:hAnsi="メイリオ"/>
                                <w:color w:val="000000" w:themeColor="text1"/>
                                <w:sz w:val="36"/>
                              </w:rPr>
                              <w:t>小さな規模</w:t>
                            </w:r>
                            <w:r>
                              <w:rPr>
                                <w:rFonts w:ascii="メイリオ" w:eastAsia="メイリオ" w:hAnsi="メイリオ" w:hint="eastAsia"/>
                                <w:color w:val="000000" w:themeColor="text1"/>
                                <w:sz w:val="36"/>
                              </w:rPr>
                              <w:t>の</w:t>
                            </w:r>
                            <w:r>
                              <w:rPr>
                                <w:rFonts w:ascii="メイリオ" w:eastAsia="メイリオ" w:hAnsi="メイリオ"/>
                                <w:color w:val="000000" w:themeColor="text1"/>
                                <w:sz w:val="36"/>
                              </w:rPr>
                              <w:t>病院、施設で仕事をしたい</w:t>
                            </w:r>
                          </w:p>
                          <w:p w14:paraId="7C61301D" w14:textId="1168B90D"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・なるべく</w:t>
                            </w:r>
                            <w:r>
                              <w:rPr>
                                <w:rFonts w:ascii="メイリオ" w:eastAsia="メイリオ" w:hAnsi="メイリオ"/>
                                <w:color w:val="000000" w:themeColor="text1"/>
                                <w:sz w:val="36"/>
                              </w:rPr>
                              <w:t>残業をしたくない</w:t>
                            </w:r>
                          </w:p>
                          <w:p w14:paraId="798FE4A3" w14:textId="6F5524A9"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0062175B">
                              <w:rPr>
                                <w:rFonts w:ascii="メイリオ" w:eastAsia="メイリオ" w:hAnsi="メイリオ" w:hint="eastAsia"/>
                                <w:color w:val="000000" w:themeColor="text1"/>
                                <w:sz w:val="36"/>
                              </w:rPr>
                              <w:t>休みを</w:t>
                            </w:r>
                            <w:r w:rsidR="004E72FC">
                              <w:rPr>
                                <w:rFonts w:ascii="メイリオ" w:eastAsia="メイリオ" w:hAnsi="メイリオ" w:hint="eastAsia"/>
                                <w:color w:val="000000" w:themeColor="text1"/>
                                <w:sz w:val="36"/>
                              </w:rPr>
                              <w:t>自由に</w:t>
                            </w:r>
                            <w:r>
                              <w:rPr>
                                <w:rFonts w:ascii="メイリオ" w:eastAsia="メイリオ" w:hAnsi="メイリオ"/>
                                <w:color w:val="000000" w:themeColor="text1"/>
                                <w:sz w:val="36"/>
                              </w:rPr>
                              <w:t>取りやすい環境がいい</w:t>
                            </w:r>
                          </w:p>
                          <w:p w14:paraId="17E3F6E8" w14:textId="7A65C9AD" w:rsidR="00B44CF3" w:rsidRPr="00214AD3" w:rsidRDefault="00B44CF3" w:rsidP="00B44CF3">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・循環器</w:t>
                            </w:r>
                            <w:r>
                              <w:rPr>
                                <w:rFonts w:ascii="メイリオ" w:eastAsia="メイリオ" w:hAnsi="メイリオ"/>
                                <w:color w:val="000000" w:themeColor="text1"/>
                                <w:sz w:val="36"/>
                              </w:rPr>
                              <w:t>、呼吸器、整形</w:t>
                            </w:r>
                            <w:r>
                              <w:rPr>
                                <w:rFonts w:ascii="メイリオ" w:eastAsia="メイリオ" w:hAnsi="メイリオ" w:hint="eastAsia"/>
                                <w:color w:val="000000" w:themeColor="text1"/>
                                <w:sz w:val="36"/>
                              </w:rPr>
                              <w:t>疾患</w:t>
                            </w:r>
                            <w:r w:rsidR="00D569C8">
                              <w:rPr>
                                <w:rFonts w:ascii="メイリオ" w:eastAsia="メイリオ" w:hAnsi="メイリオ" w:hint="eastAsia"/>
                                <w:color w:val="000000" w:themeColor="text1"/>
                                <w:sz w:val="36"/>
                              </w:rPr>
                              <w:t>など万遍</w:t>
                            </w:r>
                            <w:r w:rsidR="00D569C8">
                              <w:rPr>
                                <w:rFonts w:ascii="メイリオ" w:eastAsia="メイリオ" w:hAnsi="メイリオ"/>
                                <w:color w:val="000000" w:themeColor="text1"/>
                                <w:sz w:val="36"/>
                              </w:rPr>
                              <w:t>なく経験したい</w:t>
                            </w:r>
                          </w:p>
                          <w:p w14:paraId="2ADFA1B4" w14:textId="103B5918"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00214AD3">
                              <w:rPr>
                                <w:rFonts w:ascii="メイリオ" w:eastAsia="メイリオ" w:hAnsi="メイリオ" w:hint="eastAsia"/>
                                <w:color w:val="000000" w:themeColor="text1"/>
                                <w:sz w:val="36"/>
                              </w:rPr>
                              <w:t>心臓リハビリテーションに</w:t>
                            </w:r>
                            <w:r w:rsidR="00214AD3">
                              <w:rPr>
                                <w:rFonts w:ascii="メイリオ" w:eastAsia="メイリオ" w:hAnsi="メイリオ"/>
                                <w:color w:val="000000" w:themeColor="text1"/>
                                <w:sz w:val="36"/>
                              </w:rPr>
                              <w:t>興味がある</w:t>
                            </w:r>
                          </w:p>
                          <w:p w14:paraId="52A32BAA" w14:textId="77777777" w:rsidR="004E72FC" w:rsidRDefault="004E72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771A7" id="角丸四角形 3" o:spid="_x0000_s1035" style="position:absolute;left:0;text-align:left;margin-left:34.95pt;margin-top:.9pt;width:494.2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" fillcolor="#fff2cc [663]" strokecolor="#1f3763 [1604]" strokeweight="1pt">
                <v:stroke joinstyle="miter"/>
                <v:textbox>
                  <w:txbxContent>
                    <w:p w14:paraId="226822D0" w14:textId="77777777" w:rsidR="0062175B" w:rsidRDefault="0062175B" w:rsidP="0062175B">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Pr="009C25BC">
                        <w:rPr>
                          <w:rFonts w:ascii="メイリオ" w:eastAsia="メイリオ" w:hAnsi="メイリオ" w:hint="eastAsia"/>
                          <w:color w:val="000000" w:themeColor="text1"/>
                          <w:sz w:val="36"/>
                        </w:rPr>
                        <w:t>スタッフ間の</w:t>
                      </w:r>
                      <w:r>
                        <w:rPr>
                          <w:rFonts w:ascii="メイリオ" w:eastAsia="メイリオ" w:hAnsi="メイリオ" w:hint="eastAsia"/>
                          <w:color w:val="000000" w:themeColor="text1"/>
                          <w:sz w:val="36"/>
                        </w:rPr>
                        <w:t>人間関係を重視</w:t>
                      </w:r>
                      <w:r>
                        <w:rPr>
                          <w:rFonts w:ascii="メイリオ" w:eastAsia="メイリオ" w:hAnsi="メイリオ"/>
                          <w:color w:val="000000" w:themeColor="text1"/>
                          <w:sz w:val="36"/>
                        </w:rPr>
                        <w:t>し</w:t>
                      </w:r>
                      <w:r>
                        <w:rPr>
                          <w:rFonts w:ascii="メイリオ" w:eastAsia="メイリオ" w:hAnsi="メイリオ" w:hint="eastAsia"/>
                          <w:color w:val="000000" w:themeColor="text1"/>
                          <w:sz w:val="36"/>
                        </w:rPr>
                        <w:t>たい</w:t>
                      </w:r>
                    </w:p>
                    <w:p w14:paraId="17F63193" w14:textId="77777777" w:rsidR="0062175B" w:rsidRDefault="0062175B" w:rsidP="0062175B">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・比較的</w:t>
                      </w:r>
                      <w:r>
                        <w:rPr>
                          <w:rFonts w:ascii="メイリオ" w:eastAsia="メイリオ" w:hAnsi="メイリオ"/>
                          <w:color w:val="000000" w:themeColor="text1"/>
                          <w:sz w:val="36"/>
                        </w:rPr>
                        <w:t>小さな規模</w:t>
                      </w:r>
                      <w:r>
                        <w:rPr>
                          <w:rFonts w:ascii="メイリオ" w:eastAsia="メイリオ" w:hAnsi="メイリオ" w:hint="eastAsia"/>
                          <w:color w:val="000000" w:themeColor="text1"/>
                          <w:sz w:val="36"/>
                        </w:rPr>
                        <w:t>の</w:t>
                      </w:r>
                      <w:r>
                        <w:rPr>
                          <w:rFonts w:ascii="メイリオ" w:eastAsia="メイリオ" w:hAnsi="メイリオ"/>
                          <w:color w:val="000000" w:themeColor="text1"/>
                          <w:sz w:val="36"/>
                        </w:rPr>
                        <w:t>病院、施設で仕事をしたい</w:t>
                      </w:r>
                    </w:p>
                    <w:p w14:paraId="7C61301D" w14:textId="1168B90D"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・なるべく</w:t>
                      </w:r>
                      <w:r>
                        <w:rPr>
                          <w:rFonts w:ascii="メイリオ" w:eastAsia="メイリオ" w:hAnsi="メイリオ"/>
                          <w:color w:val="000000" w:themeColor="text1"/>
                          <w:sz w:val="36"/>
                        </w:rPr>
                        <w:t>残業をしたくない</w:t>
                      </w:r>
                    </w:p>
                    <w:p w14:paraId="798FE4A3" w14:textId="6F5524A9"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0062175B">
                        <w:rPr>
                          <w:rFonts w:ascii="メイリオ" w:eastAsia="メイリオ" w:hAnsi="メイリオ" w:hint="eastAsia"/>
                          <w:color w:val="000000" w:themeColor="text1"/>
                          <w:sz w:val="36"/>
                        </w:rPr>
                        <w:t>休みを</w:t>
                      </w:r>
                      <w:r w:rsidR="004E72FC">
                        <w:rPr>
                          <w:rFonts w:ascii="メイリオ" w:eastAsia="メイリオ" w:hAnsi="メイリオ" w:hint="eastAsia"/>
                          <w:color w:val="000000" w:themeColor="text1"/>
                          <w:sz w:val="36"/>
                        </w:rPr>
                        <w:t>自由に</w:t>
                      </w:r>
                      <w:r>
                        <w:rPr>
                          <w:rFonts w:ascii="メイリオ" w:eastAsia="メイリオ" w:hAnsi="メイリオ"/>
                          <w:color w:val="000000" w:themeColor="text1"/>
                          <w:sz w:val="36"/>
                        </w:rPr>
                        <w:t>取りやすい環境がいい</w:t>
                      </w:r>
                    </w:p>
                    <w:p w14:paraId="17E3F6E8" w14:textId="7A65C9AD" w:rsidR="00B44CF3" w:rsidRPr="00214AD3" w:rsidRDefault="00B44CF3" w:rsidP="00B44CF3">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・循環器</w:t>
                      </w:r>
                      <w:r>
                        <w:rPr>
                          <w:rFonts w:ascii="メイリオ" w:eastAsia="メイリオ" w:hAnsi="メイリオ"/>
                          <w:color w:val="000000" w:themeColor="text1"/>
                          <w:sz w:val="36"/>
                        </w:rPr>
                        <w:t>、呼吸器、整形</w:t>
                      </w:r>
                      <w:r>
                        <w:rPr>
                          <w:rFonts w:ascii="メイリオ" w:eastAsia="メイリオ" w:hAnsi="メイリオ" w:hint="eastAsia"/>
                          <w:color w:val="000000" w:themeColor="text1"/>
                          <w:sz w:val="36"/>
                        </w:rPr>
                        <w:t>疾患</w:t>
                      </w:r>
                      <w:r w:rsidR="00D569C8">
                        <w:rPr>
                          <w:rFonts w:ascii="メイリオ" w:eastAsia="メイリオ" w:hAnsi="メイリオ" w:hint="eastAsia"/>
                          <w:color w:val="000000" w:themeColor="text1"/>
                          <w:sz w:val="36"/>
                        </w:rPr>
                        <w:t>など万遍</w:t>
                      </w:r>
                      <w:r w:rsidR="00D569C8">
                        <w:rPr>
                          <w:rFonts w:ascii="メイリオ" w:eastAsia="メイリオ" w:hAnsi="メイリオ"/>
                          <w:color w:val="000000" w:themeColor="text1"/>
                          <w:sz w:val="36"/>
                        </w:rPr>
                        <w:t>なく経験したい</w:t>
                      </w:r>
                    </w:p>
                    <w:p w14:paraId="2ADFA1B4" w14:textId="103B5918" w:rsidR="009C25BC" w:rsidRDefault="009C25BC" w:rsidP="009C25BC">
                      <w:pPr>
                        <w:jc w:val="left"/>
                        <w:rPr>
                          <w:rFonts w:ascii="メイリオ" w:eastAsia="メイリオ" w:hAnsi="メイリオ"/>
                          <w:color w:val="000000" w:themeColor="text1"/>
                          <w:sz w:val="36"/>
                        </w:rPr>
                      </w:pPr>
                      <w:r>
                        <w:rPr>
                          <w:rFonts w:ascii="メイリオ" w:eastAsia="メイリオ" w:hAnsi="メイリオ" w:hint="eastAsia"/>
                          <w:color w:val="000000" w:themeColor="text1"/>
                          <w:sz w:val="36"/>
                        </w:rPr>
                        <w:t>・</w:t>
                      </w:r>
                      <w:r w:rsidR="00214AD3">
                        <w:rPr>
                          <w:rFonts w:ascii="メイリオ" w:eastAsia="メイリオ" w:hAnsi="メイリオ" w:hint="eastAsia"/>
                          <w:color w:val="000000" w:themeColor="text1"/>
                          <w:sz w:val="36"/>
                        </w:rPr>
                        <w:t>心臓リハビリテーションに</w:t>
                      </w:r>
                      <w:r w:rsidR="00214AD3">
                        <w:rPr>
                          <w:rFonts w:ascii="メイリオ" w:eastAsia="メイリオ" w:hAnsi="メイリオ"/>
                          <w:color w:val="000000" w:themeColor="text1"/>
                          <w:sz w:val="36"/>
                        </w:rPr>
                        <w:t>興味がある</w:t>
                      </w:r>
                    </w:p>
                    <w:p w14:paraId="52A32BAA" w14:textId="77777777" w:rsidR="004E72FC" w:rsidRDefault="004E72FC"/>
                  </w:txbxContent>
                </v:textbox>
              </v:roundrect>
            </w:pict>
          </mc:Fallback>
        </mc:AlternateContent>
      </w:r>
    </w:p>
    <w:p w14:paraId="141650D3" w14:textId="41464C0E"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3727722A" w14:textId="12C98A57"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7F5381FB" w14:textId="7F916DCE"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41AE7A63" w14:textId="76F25940"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w:t xml:space="preserve">　　　　　　　　　　　　　　　　　　　　　　　　　　　　</w:t>
      </w:r>
      <w:r>
        <w:rPr>
          <w:rFonts w:ascii="メイリオ" w:eastAsia="メイリオ" w:hAnsi="メイリオ" w:hint="eastAsia"/>
          <w:noProof/>
          <w:sz w:val="36"/>
          <w:szCs w:val="36"/>
          <w14:ligatures w14:val="standardContextual"/>
        </w:rPr>
        <w:t xml:space="preserve"> </w:t>
      </w:r>
    </w:p>
    <w:p w14:paraId="5D99F9B6" w14:textId="5BC720BA" w:rsidR="009C25BC" w:rsidRPr="00D569C8" w:rsidRDefault="00F824E3"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 xml:space="preserve">                                                         </w:t>
      </w:r>
      <w:r w:rsidR="00D569C8" w:rsidRPr="00D569C8">
        <w:rPr>
          <w:rFonts w:ascii="メイリオ" w:eastAsia="メイリオ" w:hAnsi="メイリオ"/>
          <w:b/>
          <w:noProof/>
          <w:sz w:val="36"/>
          <w:szCs w:val="36"/>
          <w14:ligatures w14:val="standardContextual"/>
        </w:rPr>
        <w:t>or</w:t>
      </w:r>
    </w:p>
    <w:p w14:paraId="770D9B79" w14:textId="4DAFE1F6" w:rsidR="009C25BC" w:rsidRPr="00B44CF3" w:rsidRDefault="00B44CF3"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 xml:space="preserve">　　　　　　　　　　　　　　　　　　　　　　　　　　　　</w:t>
      </w:r>
      <w:r>
        <w:rPr>
          <w:rFonts w:ascii="メイリオ" w:eastAsia="メイリオ" w:hAnsi="メイリオ" w:hint="eastAsia"/>
          <w:noProof/>
          <w:sz w:val="36"/>
          <w:szCs w:val="36"/>
          <w14:ligatures w14:val="standardContextual"/>
        </w:rPr>
        <w:t xml:space="preserve"> </w:t>
      </w:r>
    </w:p>
    <w:p w14:paraId="6012616C" w14:textId="409C5FA1" w:rsidR="009C25BC" w:rsidRPr="004E72FC" w:rsidRDefault="004E72FC" w:rsidP="00A51C6F">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 xml:space="preserve">　　　　　　　　　　　　　　　　　　　　　　　　　　　　　</w:t>
      </w:r>
    </w:p>
    <w:p w14:paraId="3C305ECD" w14:textId="286688BE" w:rsidR="009C25BC" w:rsidRPr="004E72FC" w:rsidRDefault="00AC5E6C" w:rsidP="00AC5E6C">
      <w:pPr>
        <w:spacing w:line="480" w:lineRule="exact"/>
        <w:ind w:firstLineChars="200" w:firstLine="720"/>
        <w:rPr>
          <w:rFonts w:ascii="メイリオ" w:eastAsia="メイリオ" w:hAnsi="メイリオ"/>
          <w:b/>
          <w:noProof/>
          <w:sz w:val="36"/>
          <w:szCs w:val="36"/>
          <w14:ligatures w14:val="standardContextual"/>
        </w:rPr>
      </w:pPr>
      <w:r>
        <w:rPr>
          <w:rFonts w:ascii="メイリオ" w:eastAsia="メイリオ" w:hAnsi="メイリオ"/>
          <w:noProof/>
          <w:sz w:val="36"/>
          <w:szCs w:val="36"/>
          <w14:ligatures w14:val="standardContextual"/>
        </w:rPr>
        <w:t xml:space="preserve">　　　　　　　　　　　　　　　　　　　　　　　　　　　　　</w:t>
      </w:r>
    </w:p>
    <w:p w14:paraId="26B1ADE6" w14:textId="4278BA57"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096918B7" w14:textId="7D5B0CE6"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1FE5D4E3" w14:textId="4ECAE88C" w:rsidR="009C25BC" w:rsidRDefault="00A6252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77696" behindDoc="0" locked="0" layoutInCell="1" allowOverlap="1" wp14:anchorId="305AA095" wp14:editId="6DC6460F">
                <wp:simplePos x="0" y="0"/>
                <wp:positionH relativeFrom="column">
                  <wp:posOffset>3063922</wp:posOffset>
                </wp:positionH>
                <wp:positionV relativeFrom="paragraph">
                  <wp:posOffset>15922</wp:posOffset>
                </wp:positionV>
                <wp:extent cx="1159510" cy="750570"/>
                <wp:effectExtent l="38100" t="0" r="2540" b="30480"/>
                <wp:wrapNone/>
                <wp:docPr id="11" name="下矢印 11"/>
                <wp:cNvGraphicFramePr/>
                <a:graphic xmlns:a="http://schemas.openxmlformats.org/drawingml/2006/main">
                  <a:graphicData uri="http://schemas.microsoft.com/office/word/2010/wordprocessingShape">
                    <wps:wsp>
                      <wps:cNvSpPr/>
                      <wps:spPr>
                        <a:xfrm>
                          <a:off x="0" y="0"/>
                          <a:ext cx="1159510" cy="750570"/>
                        </a:xfrm>
                        <a:prstGeom prst="downArrow">
                          <a:avLst/>
                        </a:prstGeom>
                        <a:solidFill>
                          <a:schemeClr val="accent2">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E0665" id="下矢印 11" o:spid="_x0000_s1026" type="#_x0000_t67" style="position:absolute;left:0;text-align:left;margin-left:241.25pt;margin-top:1.25pt;width:91.3pt;height:59.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" adj="10800" fillcolor="#c45911 [2405]" strokecolor="#2f528f" strokeweight="1pt"/>
            </w:pict>
          </mc:Fallback>
        </mc:AlternateContent>
      </w:r>
      <w:r w:rsidR="00F824E3">
        <w:rPr>
          <w:rFonts w:ascii="メイリオ" w:eastAsia="メイリオ" w:hAnsi="メイリオ"/>
          <w:noProof/>
          <w:sz w:val="36"/>
          <w:szCs w:val="36"/>
          <w14:ligatures w14:val="standardContextual"/>
        </w:rPr>
        <mc:AlternateContent>
          <mc:Choice Requires="wps">
            <w:drawing>
              <wp:anchor distT="0" distB="0" distL="114300" distR="114300" simplePos="0" relativeHeight="251679744" behindDoc="0" locked="0" layoutInCell="1" allowOverlap="1" wp14:anchorId="6B5C71C6" wp14:editId="59480FBC">
                <wp:simplePos x="0" y="0"/>
                <wp:positionH relativeFrom="column">
                  <wp:posOffset>10002918</wp:posOffset>
                </wp:positionH>
                <wp:positionV relativeFrom="paragraph">
                  <wp:posOffset>21694</wp:posOffset>
                </wp:positionV>
                <wp:extent cx="1160060" cy="750627"/>
                <wp:effectExtent l="38100" t="0" r="2540" b="30480"/>
                <wp:wrapNone/>
                <wp:docPr id="12" name="下矢印 12"/>
                <wp:cNvGraphicFramePr/>
                <a:graphic xmlns:a="http://schemas.openxmlformats.org/drawingml/2006/main">
                  <a:graphicData uri="http://schemas.microsoft.com/office/word/2010/wordprocessingShape">
                    <wps:wsp>
                      <wps:cNvSpPr/>
                      <wps:spPr>
                        <a:xfrm>
                          <a:off x="0" y="0"/>
                          <a:ext cx="1160060" cy="750627"/>
                        </a:xfrm>
                        <a:prstGeom prst="downArrow">
                          <a:avLst/>
                        </a:prstGeom>
                        <a:solidFill>
                          <a:schemeClr val="accent2">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469AF" id="下矢印 12" o:spid="_x0000_s1026" type="#_x0000_t67" style="position:absolute;left:0;text-align:left;margin-left:787.65pt;margin-top:1.7pt;width:91.35pt;height:5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" adj="10800" fillcolor="#c45911 [2405]" strokecolor="#2f528f" strokeweight="1pt"/>
            </w:pict>
          </mc:Fallback>
        </mc:AlternateContent>
      </w:r>
    </w:p>
    <w:p w14:paraId="4F24C8FA" w14:textId="6998717B"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513F07B8" w14:textId="1F36EF2E"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97152" behindDoc="0" locked="0" layoutInCell="1" allowOverlap="1" wp14:anchorId="5CB96D33" wp14:editId="3A47791F">
                <wp:simplePos x="0" y="0"/>
                <wp:positionH relativeFrom="column">
                  <wp:posOffset>1562100</wp:posOffset>
                </wp:positionH>
                <wp:positionV relativeFrom="paragraph">
                  <wp:posOffset>47625</wp:posOffset>
                </wp:positionV>
                <wp:extent cx="4476466" cy="1528550"/>
                <wp:effectExtent l="38100" t="19050" r="635" b="33655"/>
                <wp:wrapNone/>
                <wp:docPr id="22" name="爆発 2 22"/>
                <wp:cNvGraphicFramePr/>
                <a:graphic xmlns:a="http://schemas.openxmlformats.org/drawingml/2006/main">
                  <a:graphicData uri="http://schemas.microsoft.com/office/word/2010/wordprocessingShape">
                    <wps:wsp>
                      <wps:cNvSpPr/>
                      <wps:spPr>
                        <a:xfrm>
                          <a:off x="0" y="0"/>
                          <a:ext cx="4476466" cy="1528550"/>
                        </a:xfrm>
                        <a:prstGeom prst="irregularSeal2">
                          <a:avLst/>
                        </a:prstGeom>
                        <a:solidFill>
                          <a:srgbClr val="02C2A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BB08F" w14:textId="35DB2646" w:rsidR="00F824E3" w:rsidRPr="00583B4C" w:rsidRDefault="00F824E3" w:rsidP="00F824E3">
                            <w:pPr>
                              <w:jc w:val="center"/>
                              <w:rPr>
                                <w:rFonts w:ascii="メイリオ" w:eastAsia="メイリオ" w:hAnsi="メイリオ"/>
                                <w:b/>
                                <w:color w:val="FFFFFF" w:themeColor="background1"/>
                                <w:sz w:val="40"/>
                              </w:rPr>
                            </w:pPr>
                            <w:r w:rsidRPr="00583B4C">
                              <w:rPr>
                                <w:rFonts w:ascii="メイリオ" w:eastAsia="メイリオ" w:hAnsi="メイリオ" w:hint="eastAsia"/>
                                <w:b/>
                                <w:color w:val="FFFFFF" w:themeColor="background1"/>
                                <w:sz w:val="40"/>
                              </w:rPr>
                              <w:t>宮川病院へ</w:t>
                            </w:r>
                            <w:r w:rsidRPr="00583B4C">
                              <w:rPr>
                                <w:rFonts w:ascii="メイリオ" w:eastAsia="メイリオ" w:hAnsi="メイリオ"/>
                                <w:b/>
                                <w:color w:val="FFFFFF" w:themeColor="background1"/>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B96D3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2" o:spid="_x0000_s1036" type="#_x0000_t72" style="position:absolute;left:0;text-align:left;margin-left:123pt;margin-top:3.75pt;width:352.5pt;height:120.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" fillcolor="#02c2a2" strokecolor="#1f3763 [1604]" strokeweight="1pt">
                <v:textbox>
                  <w:txbxContent>
                    <w:p w14:paraId="5B8BB08F" w14:textId="35DB2646" w:rsidR="00F824E3" w:rsidRPr="00583B4C" w:rsidRDefault="00F824E3" w:rsidP="00F824E3">
                      <w:pPr>
                        <w:jc w:val="center"/>
                        <w:rPr>
                          <w:rFonts w:ascii="メイリオ" w:eastAsia="メイリオ" w:hAnsi="メイリオ"/>
                          <w:b/>
                          <w:color w:val="FFFFFF" w:themeColor="background1"/>
                          <w:sz w:val="40"/>
                        </w:rPr>
                      </w:pPr>
                      <w:r w:rsidRPr="00583B4C">
                        <w:rPr>
                          <w:rFonts w:ascii="メイリオ" w:eastAsia="メイリオ" w:hAnsi="メイリオ" w:hint="eastAsia"/>
                          <w:b/>
                          <w:color w:val="FFFFFF" w:themeColor="background1"/>
                          <w:sz w:val="40"/>
                        </w:rPr>
                        <w:t>宮川病院へ</w:t>
                      </w:r>
                      <w:r w:rsidRPr="00583B4C">
                        <w:rPr>
                          <w:rFonts w:ascii="メイリオ" w:eastAsia="メイリオ" w:hAnsi="メイリオ"/>
                          <w:b/>
                          <w:color w:val="FFFFFF" w:themeColor="background1"/>
                          <w:sz w:val="40"/>
                        </w:rPr>
                        <w:t>！</w:t>
                      </w:r>
                    </w:p>
                  </w:txbxContent>
                </v:textbox>
              </v:shape>
            </w:pict>
          </mc:Fallback>
        </mc:AlternateContent>
      </w:r>
    </w:p>
    <w:p w14:paraId="7A180312" w14:textId="179DE3C0" w:rsidR="009C25BC" w:rsidRDefault="00F824E3" w:rsidP="00A51C6F">
      <w:pPr>
        <w:spacing w:line="480" w:lineRule="exact"/>
        <w:ind w:firstLineChars="200" w:firstLine="720"/>
        <w:rPr>
          <w:rFonts w:ascii="メイリオ" w:eastAsia="メイリオ" w:hAnsi="メイリオ"/>
          <w:noProof/>
          <w:sz w:val="36"/>
          <w:szCs w:val="36"/>
          <w14:ligatures w14:val="standardContextual"/>
        </w:rPr>
      </w:pPr>
      <w:r>
        <w:rPr>
          <w:rFonts w:ascii="メイリオ" w:eastAsia="メイリオ" w:hAnsi="メイリオ"/>
          <w:noProof/>
          <w:sz w:val="36"/>
          <w:szCs w:val="36"/>
          <w14:ligatures w14:val="standardContextual"/>
        </w:rPr>
        <mc:AlternateContent>
          <mc:Choice Requires="wps">
            <w:drawing>
              <wp:anchor distT="0" distB="0" distL="114300" distR="114300" simplePos="0" relativeHeight="251696128" behindDoc="0" locked="0" layoutInCell="1" allowOverlap="1" wp14:anchorId="52A828B2" wp14:editId="4D6CCD66">
                <wp:simplePos x="0" y="0"/>
                <wp:positionH relativeFrom="column">
                  <wp:posOffset>8563695</wp:posOffset>
                </wp:positionH>
                <wp:positionV relativeFrom="paragraph">
                  <wp:posOffset>15875</wp:posOffset>
                </wp:positionV>
                <wp:extent cx="4107976" cy="1132764"/>
                <wp:effectExtent l="0" t="0" r="26035" b="10795"/>
                <wp:wrapNone/>
                <wp:docPr id="21" name="円/楕円 21"/>
                <wp:cNvGraphicFramePr/>
                <a:graphic xmlns:a="http://schemas.openxmlformats.org/drawingml/2006/main">
                  <a:graphicData uri="http://schemas.microsoft.com/office/word/2010/wordprocessingShape">
                    <wps:wsp>
                      <wps:cNvSpPr/>
                      <wps:spPr>
                        <a:xfrm>
                          <a:off x="0" y="0"/>
                          <a:ext cx="4107976" cy="1132764"/>
                        </a:xfrm>
                        <a:prstGeom prst="ellipse">
                          <a:avLst/>
                        </a:prstGeom>
                        <a:noFill/>
                        <a:ln w="12700" cap="flat" cmpd="sng" algn="ctr">
                          <a:solidFill>
                            <a:srgbClr val="4472C4">
                              <a:shade val="50000"/>
                            </a:srgbClr>
                          </a:solidFill>
                          <a:prstDash val="solid"/>
                          <a:miter lim="800000"/>
                        </a:ln>
                        <a:effectLst/>
                      </wps:spPr>
                      <wps:txbx>
                        <w:txbxContent>
                          <w:p w14:paraId="7C4C1C85" w14:textId="289E9A54" w:rsidR="00F824E3" w:rsidRPr="00F824E3" w:rsidRDefault="00F824E3" w:rsidP="00F824E3">
                            <w:pPr>
                              <w:jc w:val="center"/>
                              <w:rPr>
                                <w:rFonts w:ascii="メイリオ" w:eastAsia="メイリオ" w:hAnsi="メイリオ"/>
                                <w:color w:val="000000" w:themeColor="text1"/>
                                <w:sz w:val="36"/>
                              </w:rPr>
                            </w:pPr>
                            <w:r>
                              <w:rPr>
                                <w:rFonts w:ascii="メイリオ" w:eastAsia="メイリオ" w:hAnsi="メイリオ" w:hint="eastAsia"/>
                                <w:color w:val="000000" w:themeColor="text1"/>
                                <w:sz w:val="36"/>
                              </w:rPr>
                              <w:t>該当する</w:t>
                            </w:r>
                            <w:r>
                              <w:rPr>
                                <w:rFonts w:ascii="メイリオ" w:eastAsia="メイリオ" w:hAnsi="メイリオ"/>
                                <w:color w:val="000000" w:themeColor="text1"/>
                                <w:sz w:val="36"/>
                              </w:rPr>
                              <w:t>病院・施設</w:t>
                            </w:r>
                            <w:r w:rsidR="00A62523">
                              <w:rPr>
                                <w:rFonts w:ascii="メイリオ" w:eastAsia="メイリオ" w:hAnsi="メイリオ" w:hint="eastAsia"/>
                                <w:color w:val="000000" w:themeColor="text1"/>
                                <w:sz w:val="36"/>
                              </w:rPr>
                              <w:t>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A828B2" id="円/楕円 21" o:spid="_x0000_s1037" style="position:absolute;left:0;text-align:left;margin-left:674.3pt;margin-top:1.25pt;width:323.45pt;height:89.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" filled="f" strokecolor="#2f528f" strokeweight="1pt">
                <v:stroke joinstyle="miter"/>
                <v:textbox>
                  <w:txbxContent>
                    <w:p w14:paraId="7C4C1C85" w14:textId="289E9A54" w:rsidR="00F824E3" w:rsidRPr="00F824E3" w:rsidRDefault="00F824E3" w:rsidP="00F824E3">
                      <w:pPr>
                        <w:jc w:val="center"/>
                        <w:rPr>
                          <w:rFonts w:ascii="メイリオ" w:eastAsia="メイリオ" w:hAnsi="メイリオ"/>
                          <w:color w:val="000000" w:themeColor="text1"/>
                          <w:sz w:val="36"/>
                        </w:rPr>
                      </w:pPr>
                      <w:r>
                        <w:rPr>
                          <w:rFonts w:ascii="メイリオ" w:eastAsia="メイリオ" w:hAnsi="メイリオ" w:hint="eastAsia"/>
                          <w:color w:val="000000" w:themeColor="text1"/>
                          <w:sz w:val="36"/>
                        </w:rPr>
                        <w:t>該当する</w:t>
                      </w:r>
                      <w:r>
                        <w:rPr>
                          <w:rFonts w:ascii="メイリオ" w:eastAsia="メイリオ" w:hAnsi="メイリオ"/>
                          <w:color w:val="000000" w:themeColor="text1"/>
                          <w:sz w:val="36"/>
                        </w:rPr>
                        <w:t>病院・施設</w:t>
                      </w:r>
                      <w:r w:rsidR="00A62523">
                        <w:rPr>
                          <w:rFonts w:ascii="メイリオ" w:eastAsia="メイリオ" w:hAnsi="メイリオ" w:hint="eastAsia"/>
                          <w:color w:val="000000" w:themeColor="text1"/>
                          <w:sz w:val="36"/>
                        </w:rPr>
                        <w:t>へ</w:t>
                      </w:r>
                    </w:p>
                  </w:txbxContent>
                </v:textbox>
              </v:oval>
            </w:pict>
          </mc:Fallback>
        </mc:AlternateContent>
      </w:r>
    </w:p>
    <w:p w14:paraId="063AB298" w14:textId="4D281592"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4647EF3C" w14:textId="77777777" w:rsidR="009C25BC" w:rsidRDefault="009C25BC" w:rsidP="00A51C6F">
      <w:pPr>
        <w:spacing w:line="480" w:lineRule="exact"/>
        <w:ind w:firstLineChars="200" w:firstLine="720"/>
        <w:rPr>
          <w:rFonts w:ascii="メイリオ" w:eastAsia="メイリオ" w:hAnsi="メイリオ"/>
          <w:noProof/>
          <w:sz w:val="36"/>
          <w:szCs w:val="36"/>
          <w14:ligatures w14:val="standardContextual"/>
        </w:rPr>
      </w:pPr>
    </w:p>
    <w:p w14:paraId="08DEC4B7" w14:textId="2CDC2BCF" w:rsidR="00C3394B" w:rsidRDefault="00C3394B"/>
    <w:sectPr w:rsidR="00C3394B" w:rsidSect="00BF6FA5">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9B73B" w14:textId="77777777" w:rsidR="00C06C02" w:rsidRDefault="00C06C02" w:rsidP="00AA1B8F">
      <w:r>
        <w:separator/>
      </w:r>
    </w:p>
  </w:endnote>
  <w:endnote w:type="continuationSeparator" w:id="0">
    <w:p w14:paraId="56C34C23" w14:textId="77777777" w:rsidR="00C06C02" w:rsidRDefault="00C06C02" w:rsidP="00AA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DAF99" w14:textId="77777777" w:rsidR="00C06C02" w:rsidRDefault="00C06C02" w:rsidP="00AA1B8F">
      <w:r>
        <w:separator/>
      </w:r>
    </w:p>
  </w:footnote>
  <w:footnote w:type="continuationSeparator" w:id="0">
    <w:p w14:paraId="4B7523E7" w14:textId="77777777" w:rsidR="00C06C02" w:rsidRDefault="00C06C02" w:rsidP="00AA1B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C24"/>
    <w:rsid w:val="00010A0C"/>
    <w:rsid w:val="00060A8E"/>
    <w:rsid w:val="000B3AED"/>
    <w:rsid w:val="000D16E3"/>
    <w:rsid w:val="000E5CDA"/>
    <w:rsid w:val="001376CB"/>
    <w:rsid w:val="001A3219"/>
    <w:rsid w:val="00214AD3"/>
    <w:rsid w:val="002544B5"/>
    <w:rsid w:val="0036492E"/>
    <w:rsid w:val="00364958"/>
    <w:rsid w:val="00395145"/>
    <w:rsid w:val="00424CED"/>
    <w:rsid w:val="00464D9D"/>
    <w:rsid w:val="00472523"/>
    <w:rsid w:val="004820D7"/>
    <w:rsid w:val="004E72FC"/>
    <w:rsid w:val="00583B4C"/>
    <w:rsid w:val="005847D4"/>
    <w:rsid w:val="005A5334"/>
    <w:rsid w:val="005C07B0"/>
    <w:rsid w:val="005E2D1A"/>
    <w:rsid w:val="00613C24"/>
    <w:rsid w:val="00614CD5"/>
    <w:rsid w:val="006204F8"/>
    <w:rsid w:val="0062175B"/>
    <w:rsid w:val="006227D7"/>
    <w:rsid w:val="00622C6D"/>
    <w:rsid w:val="006560DC"/>
    <w:rsid w:val="00656F78"/>
    <w:rsid w:val="006A4AAB"/>
    <w:rsid w:val="006D187A"/>
    <w:rsid w:val="00704B83"/>
    <w:rsid w:val="00725A05"/>
    <w:rsid w:val="00740296"/>
    <w:rsid w:val="007543D2"/>
    <w:rsid w:val="00791861"/>
    <w:rsid w:val="007C3803"/>
    <w:rsid w:val="007D62FB"/>
    <w:rsid w:val="00810AEE"/>
    <w:rsid w:val="008A0590"/>
    <w:rsid w:val="008A4A85"/>
    <w:rsid w:val="008B26E0"/>
    <w:rsid w:val="008B47EE"/>
    <w:rsid w:val="008D1945"/>
    <w:rsid w:val="009C25BC"/>
    <w:rsid w:val="009C487E"/>
    <w:rsid w:val="00A2314D"/>
    <w:rsid w:val="00A51C6F"/>
    <w:rsid w:val="00A62523"/>
    <w:rsid w:val="00AA1B8F"/>
    <w:rsid w:val="00AA6E4D"/>
    <w:rsid w:val="00AC5E6C"/>
    <w:rsid w:val="00B44CF3"/>
    <w:rsid w:val="00BC2949"/>
    <w:rsid w:val="00BE2D27"/>
    <w:rsid w:val="00BF6FA5"/>
    <w:rsid w:val="00C06C02"/>
    <w:rsid w:val="00C11159"/>
    <w:rsid w:val="00C3394B"/>
    <w:rsid w:val="00C54B71"/>
    <w:rsid w:val="00CA7C62"/>
    <w:rsid w:val="00D50119"/>
    <w:rsid w:val="00D50DA1"/>
    <w:rsid w:val="00D569C8"/>
    <w:rsid w:val="00D874AA"/>
    <w:rsid w:val="00D9753C"/>
    <w:rsid w:val="00DE7275"/>
    <w:rsid w:val="00DF1747"/>
    <w:rsid w:val="00EB7A9D"/>
    <w:rsid w:val="00ED1026"/>
    <w:rsid w:val="00F824E3"/>
    <w:rsid w:val="00F94E79"/>
    <w:rsid w:val="00FF6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CC42CA"/>
  <w15:chartTrackingRefBased/>
  <w15:docId w15:val="{32BDBC94-9756-4D47-8656-757C5F3D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B8F"/>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1B8F"/>
    <w:pPr>
      <w:tabs>
        <w:tab w:val="center" w:pos="4252"/>
        <w:tab w:val="right" w:pos="8504"/>
      </w:tabs>
      <w:snapToGrid w:val="0"/>
    </w:pPr>
    <w:rPr>
      <w14:ligatures w14:val="standardContextual"/>
    </w:rPr>
  </w:style>
  <w:style w:type="character" w:customStyle="1" w:styleId="a4">
    <w:name w:val="ヘッダー (文字)"/>
    <w:basedOn w:val="a0"/>
    <w:link w:val="a3"/>
    <w:uiPriority w:val="99"/>
    <w:rsid w:val="00AA1B8F"/>
  </w:style>
  <w:style w:type="paragraph" w:styleId="a5">
    <w:name w:val="footer"/>
    <w:basedOn w:val="a"/>
    <w:link w:val="a6"/>
    <w:uiPriority w:val="99"/>
    <w:unhideWhenUsed/>
    <w:rsid w:val="00AA1B8F"/>
    <w:pPr>
      <w:tabs>
        <w:tab w:val="center" w:pos="4252"/>
        <w:tab w:val="right" w:pos="8504"/>
      </w:tabs>
      <w:snapToGrid w:val="0"/>
    </w:pPr>
    <w:rPr>
      <w14:ligatures w14:val="standardContextual"/>
    </w:rPr>
  </w:style>
  <w:style w:type="character" w:customStyle="1" w:styleId="a6">
    <w:name w:val="フッター (文字)"/>
    <w:basedOn w:val="a0"/>
    <w:link w:val="a5"/>
    <w:uiPriority w:val="99"/>
    <w:rsid w:val="00AA1B8F"/>
  </w:style>
  <w:style w:type="table" w:styleId="a7">
    <w:name w:val="Table Grid"/>
    <w:basedOn w:val="a1"/>
    <w:uiPriority w:val="39"/>
    <w:rsid w:val="00754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94E7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94E79"/>
    <w:rPr>
      <w:rFonts w:asciiTheme="majorHAnsi" w:eastAsiaTheme="majorEastAsia" w:hAnsiTheme="majorHAnsi" w:cstheme="majorBidi"/>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63FFF-3244-46EF-BF81-5AFA4A9EB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384</Words>
  <Characters>2193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管理部 宮川病院</dc:creator>
  <cp:keywords/>
  <dc:description/>
  <cp:lastModifiedBy>管理部 宮川病院</cp:lastModifiedBy>
  <cp:revision>2</cp:revision>
  <cp:lastPrinted>2026-05-11T01:37:00Z</cp:lastPrinted>
  <dcterms:created xsi:type="dcterms:W3CDTF">2026-07-10T10:41:00Z</dcterms:created>
  <dcterms:modified xsi:type="dcterms:W3CDTF">2026-07-10T10:41:00Z</dcterms:modified>
</cp:coreProperties>
</file>